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50DA" w14:textId="77777777" w:rsidR="00956339" w:rsidRPr="00EC3DED" w:rsidRDefault="00956339" w:rsidP="00956339">
      <w:pPr>
        <w:pStyle w:val="Standard"/>
        <w:jc w:val="center"/>
        <w:rPr>
          <w:rFonts w:ascii="Arial" w:hAnsi="Arial" w:cs="Arial"/>
        </w:rPr>
      </w:pPr>
      <w:r w:rsidRPr="00EC3DED">
        <w:rPr>
          <w:rFonts w:ascii="Arial" w:eastAsia="Times New Roman" w:hAnsi="Arial" w:cs="Arial"/>
          <w:b/>
        </w:rPr>
        <w:t>Folkestone Town Council</w:t>
      </w:r>
    </w:p>
    <w:p w14:paraId="63B5B028" w14:textId="77777777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  <w:b/>
        </w:rPr>
      </w:pPr>
    </w:p>
    <w:p w14:paraId="4C33DD33" w14:textId="3118226D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  <w:b/>
        </w:rPr>
      </w:pPr>
      <w:r w:rsidRPr="00EC3DED">
        <w:rPr>
          <w:rFonts w:ascii="Arial" w:eastAsia="Times New Roman" w:hAnsi="Arial" w:cs="Arial"/>
          <w:b/>
        </w:rPr>
        <w:t>Minutes of the Planning Committee Meeting held on T</w:t>
      </w:r>
      <w:r>
        <w:rPr>
          <w:rFonts w:ascii="Arial" w:eastAsia="Times New Roman" w:hAnsi="Arial" w:cs="Arial"/>
          <w:b/>
        </w:rPr>
        <w:t>hursday 27</w:t>
      </w:r>
      <w:r w:rsidRPr="00EC3DED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March</w:t>
      </w:r>
      <w:r w:rsidRPr="00EC3DED">
        <w:rPr>
          <w:rFonts w:ascii="Arial" w:eastAsia="Times New Roman" w:hAnsi="Arial" w:cs="Arial"/>
          <w:b/>
        </w:rPr>
        <w:t xml:space="preserve"> 202</w:t>
      </w:r>
      <w:r>
        <w:rPr>
          <w:rFonts w:ascii="Arial" w:eastAsia="Times New Roman" w:hAnsi="Arial" w:cs="Arial"/>
          <w:b/>
        </w:rPr>
        <w:t xml:space="preserve">5 </w:t>
      </w:r>
      <w:r w:rsidRPr="00EC3DED">
        <w:rPr>
          <w:rFonts w:ascii="Arial" w:eastAsia="Times New Roman" w:hAnsi="Arial" w:cs="Arial"/>
          <w:b/>
        </w:rPr>
        <w:t>at the Town Council Offices, The Town Hall, 1-2 Guildhall Street, Folkestone.</w:t>
      </w:r>
    </w:p>
    <w:p w14:paraId="7CB9D23A" w14:textId="77777777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  <w:b/>
        </w:rPr>
      </w:pPr>
    </w:p>
    <w:p w14:paraId="7FC30011" w14:textId="2B9D6487" w:rsidR="00956339" w:rsidRDefault="00956339" w:rsidP="00956339">
      <w:pPr>
        <w:pStyle w:val="Standard"/>
        <w:jc w:val="both"/>
        <w:rPr>
          <w:rFonts w:ascii="Arial" w:eastAsia="Times New Roman" w:hAnsi="Arial" w:cs="Arial"/>
          <w:b/>
        </w:rPr>
      </w:pPr>
      <w:r w:rsidRPr="00EC3DED">
        <w:rPr>
          <w:rFonts w:ascii="Arial" w:eastAsia="Times New Roman" w:hAnsi="Arial" w:cs="Arial"/>
          <w:b/>
        </w:rPr>
        <w:t>PRESENT:  Councillors Charles Bain Smith, John Renshaw</w:t>
      </w:r>
      <w:r>
        <w:rPr>
          <w:rFonts w:ascii="Arial" w:eastAsia="Times New Roman" w:hAnsi="Arial" w:cs="Arial"/>
          <w:b/>
        </w:rPr>
        <w:t>, Jane Darling, Bridget Chapman, Christine Dickinson.</w:t>
      </w:r>
    </w:p>
    <w:p w14:paraId="76E675E6" w14:textId="77777777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  <w:b/>
        </w:rPr>
      </w:pPr>
    </w:p>
    <w:p w14:paraId="0245DDC9" w14:textId="4CE64714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</w:rPr>
      </w:pPr>
      <w:r w:rsidRPr="00EC3DED">
        <w:rPr>
          <w:rFonts w:ascii="Arial" w:eastAsia="Times New Roman" w:hAnsi="Arial" w:cs="Arial"/>
          <w:b/>
        </w:rPr>
        <w:t>OFFICERS PRESENT:</w:t>
      </w:r>
      <w:r w:rsidRPr="00EC3DED">
        <w:rPr>
          <w:rFonts w:ascii="Arial" w:eastAsia="Times New Roman" w:hAnsi="Arial" w:cs="Arial"/>
        </w:rPr>
        <w:t xml:space="preserve"> </w:t>
      </w:r>
    </w:p>
    <w:p w14:paraId="4D5A2AC8" w14:textId="77777777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  <w:b/>
        </w:rPr>
      </w:pPr>
    </w:p>
    <w:p w14:paraId="17280E6E" w14:textId="77777777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  <w:b/>
        </w:rPr>
      </w:pPr>
      <w:r w:rsidRPr="00EC3DED">
        <w:rPr>
          <w:rFonts w:ascii="Arial" w:eastAsia="Times New Roman" w:hAnsi="Arial" w:cs="Arial"/>
          <w:b/>
        </w:rPr>
        <w:t>1.</w:t>
      </w:r>
      <w:r w:rsidRPr="00EC3DED">
        <w:rPr>
          <w:rFonts w:ascii="Arial" w:eastAsia="Times New Roman" w:hAnsi="Arial" w:cs="Arial"/>
          <w:b/>
        </w:rPr>
        <w:tab/>
        <w:t>APOLOGIES FOR ABSENCE</w:t>
      </w:r>
    </w:p>
    <w:p w14:paraId="76BE5F49" w14:textId="30A25F63" w:rsidR="00956339" w:rsidRPr="00EC3DED" w:rsidRDefault="00880BBE" w:rsidP="00956339">
      <w:pPr>
        <w:pStyle w:val="Standard"/>
        <w:ind w:left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Apologies were received from Councillor Laura Davison</w:t>
      </w:r>
    </w:p>
    <w:p w14:paraId="005A5EBF" w14:textId="77777777" w:rsidR="00956339" w:rsidRPr="00EC3DED" w:rsidRDefault="00956339" w:rsidP="00956339">
      <w:pPr>
        <w:pStyle w:val="Standard"/>
        <w:ind w:firstLine="720"/>
        <w:jc w:val="both"/>
        <w:rPr>
          <w:rFonts w:ascii="Arial" w:eastAsia="Times New Roman" w:hAnsi="Arial" w:cs="Arial"/>
          <w:b/>
        </w:rPr>
      </w:pPr>
      <w:r w:rsidRPr="00EC3DED">
        <w:rPr>
          <w:rFonts w:ascii="Arial" w:eastAsia="Times New Roman" w:hAnsi="Arial" w:cs="Arial"/>
          <w:b/>
        </w:rPr>
        <w:tab/>
      </w:r>
    </w:p>
    <w:p w14:paraId="25F1762B" w14:textId="77777777" w:rsidR="00956339" w:rsidRPr="00EC3DED" w:rsidRDefault="00956339" w:rsidP="00956339">
      <w:pPr>
        <w:pStyle w:val="Standard"/>
        <w:ind w:left="720" w:hanging="720"/>
        <w:jc w:val="both"/>
        <w:rPr>
          <w:rFonts w:ascii="Arial" w:eastAsia="Times New Roman" w:hAnsi="Arial" w:cs="Arial"/>
          <w:b/>
        </w:rPr>
      </w:pPr>
      <w:r w:rsidRPr="00EC3DED">
        <w:rPr>
          <w:rFonts w:ascii="Arial" w:eastAsia="Times New Roman" w:hAnsi="Arial" w:cs="Arial"/>
          <w:b/>
        </w:rPr>
        <w:t>2.</w:t>
      </w:r>
      <w:r w:rsidRPr="00EC3DED">
        <w:rPr>
          <w:rFonts w:ascii="Arial" w:eastAsia="Times New Roman" w:hAnsi="Arial" w:cs="Arial"/>
          <w:b/>
        </w:rPr>
        <w:tab/>
        <w:t>DECLARATIONS OF INTEREST</w:t>
      </w:r>
    </w:p>
    <w:p w14:paraId="3B4F0C9D" w14:textId="77777777" w:rsidR="00956339" w:rsidRPr="00EC3DED" w:rsidRDefault="00956339" w:rsidP="00956339">
      <w:pPr>
        <w:pStyle w:val="Standard"/>
        <w:ind w:left="720" w:hanging="720"/>
        <w:jc w:val="both"/>
        <w:rPr>
          <w:rFonts w:ascii="Arial" w:eastAsia="Times New Roman" w:hAnsi="Arial" w:cs="Arial"/>
          <w:bCs/>
        </w:rPr>
      </w:pPr>
      <w:r w:rsidRPr="00EC3DED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Cs/>
        </w:rPr>
        <w:t xml:space="preserve">There were no declarations of interest.  </w:t>
      </w:r>
    </w:p>
    <w:p w14:paraId="62A3C5B7" w14:textId="77777777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  <w:bCs/>
        </w:rPr>
      </w:pPr>
    </w:p>
    <w:p w14:paraId="3FE4DFC9" w14:textId="77777777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  <w:b/>
        </w:rPr>
      </w:pPr>
      <w:r w:rsidRPr="00EC3DED">
        <w:rPr>
          <w:rFonts w:ascii="Arial" w:eastAsia="Times New Roman" w:hAnsi="Arial" w:cs="Arial"/>
          <w:b/>
        </w:rPr>
        <w:t>3.</w:t>
      </w:r>
      <w:r w:rsidRPr="00EC3DED">
        <w:rPr>
          <w:rFonts w:ascii="Arial" w:eastAsia="Times New Roman" w:hAnsi="Arial" w:cs="Arial"/>
          <w:bCs/>
        </w:rPr>
        <w:tab/>
      </w:r>
      <w:r w:rsidRPr="00EC3DED">
        <w:rPr>
          <w:rFonts w:ascii="Arial" w:eastAsia="Times New Roman" w:hAnsi="Arial" w:cs="Arial"/>
          <w:b/>
        </w:rPr>
        <w:t xml:space="preserve">PLANNING COMMITTEE MEETING </w:t>
      </w:r>
    </w:p>
    <w:p w14:paraId="4A6A07D9" w14:textId="67F178EE" w:rsidR="00956339" w:rsidRPr="00EC3DED" w:rsidRDefault="00956339" w:rsidP="00956339">
      <w:pPr>
        <w:pStyle w:val="Standard"/>
        <w:ind w:left="720"/>
        <w:jc w:val="both"/>
        <w:rPr>
          <w:rFonts w:ascii="Arial" w:hAnsi="Arial" w:cs="Arial"/>
        </w:rPr>
      </w:pPr>
      <w:r w:rsidRPr="00EC3DED">
        <w:rPr>
          <w:rFonts w:ascii="Arial" w:eastAsia="Times New Roman" w:hAnsi="Arial" w:cs="Arial"/>
        </w:rPr>
        <w:t xml:space="preserve">The Committee was asked to receive the Minutes of the meeting of the Planning Committee held on </w:t>
      </w:r>
      <w:r w:rsidR="00EB714C">
        <w:rPr>
          <w:rFonts w:ascii="Arial" w:eastAsia="Times New Roman" w:hAnsi="Arial" w:cs="Arial"/>
        </w:rPr>
        <w:t>30 January</w:t>
      </w:r>
      <w:r w:rsidRPr="00EC3DED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5</w:t>
      </w:r>
      <w:r w:rsidRPr="00EC3DED">
        <w:rPr>
          <w:rFonts w:ascii="Arial" w:eastAsia="Times New Roman" w:hAnsi="Arial" w:cs="Arial"/>
        </w:rPr>
        <w:t xml:space="preserve"> and to authorise the Chair of the Committee to sign them as a correct record.</w:t>
      </w:r>
    </w:p>
    <w:p w14:paraId="60BBE3E6" w14:textId="77777777" w:rsidR="00956339" w:rsidRPr="00EC3DED" w:rsidRDefault="00956339" w:rsidP="00956339">
      <w:pPr>
        <w:pStyle w:val="Standard"/>
        <w:ind w:left="720"/>
        <w:jc w:val="both"/>
        <w:rPr>
          <w:rFonts w:ascii="Arial" w:eastAsia="Times New Roman" w:hAnsi="Arial" w:cs="Arial"/>
        </w:rPr>
      </w:pPr>
    </w:p>
    <w:p w14:paraId="2322E71E" w14:textId="0E9844B9" w:rsidR="00956339" w:rsidRPr="00EC3DED" w:rsidRDefault="00956339" w:rsidP="00956339">
      <w:pPr>
        <w:pStyle w:val="Standard"/>
        <w:ind w:left="709"/>
        <w:jc w:val="both"/>
        <w:rPr>
          <w:rFonts w:ascii="Arial" w:eastAsia="Times New Roman" w:hAnsi="Arial" w:cs="Arial"/>
          <w:b/>
        </w:rPr>
      </w:pPr>
      <w:r w:rsidRPr="00EC3DED">
        <w:rPr>
          <w:rFonts w:ascii="Arial" w:eastAsia="Times New Roman" w:hAnsi="Arial" w:cs="Arial"/>
          <w:b/>
        </w:rPr>
        <w:t xml:space="preserve">RESOLVED:  That the Minutes of the meeting of the Planning Committee held on </w:t>
      </w:r>
      <w:r w:rsidR="00EB714C">
        <w:rPr>
          <w:rFonts w:ascii="Arial" w:eastAsia="Times New Roman" w:hAnsi="Arial" w:cs="Arial"/>
          <w:b/>
        </w:rPr>
        <w:t>30 January</w:t>
      </w:r>
      <w:r w:rsidRPr="00EC3DED">
        <w:rPr>
          <w:rFonts w:ascii="Arial" w:eastAsia="Times New Roman" w:hAnsi="Arial" w:cs="Arial"/>
          <w:b/>
        </w:rPr>
        <w:t xml:space="preserve"> 202</w:t>
      </w:r>
      <w:r>
        <w:rPr>
          <w:rFonts w:ascii="Arial" w:eastAsia="Times New Roman" w:hAnsi="Arial" w:cs="Arial"/>
          <w:b/>
        </w:rPr>
        <w:t>5</w:t>
      </w:r>
      <w:r w:rsidRPr="00EC3DED">
        <w:rPr>
          <w:rFonts w:ascii="Arial" w:eastAsia="Times New Roman" w:hAnsi="Arial" w:cs="Arial"/>
          <w:b/>
        </w:rPr>
        <w:t xml:space="preserve"> be received and that the Chair of the meeting be authorised to sign them as a correct record.</w:t>
      </w:r>
    </w:p>
    <w:p w14:paraId="0D092758" w14:textId="1C4BCBCA" w:rsidR="00956339" w:rsidRPr="00EC3DED" w:rsidRDefault="00956339" w:rsidP="00956339">
      <w:pPr>
        <w:pStyle w:val="Standard"/>
        <w:ind w:left="720"/>
        <w:jc w:val="both"/>
        <w:rPr>
          <w:rFonts w:ascii="Arial" w:eastAsia="Times New Roman" w:hAnsi="Arial" w:cs="Arial"/>
        </w:rPr>
      </w:pPr>
      <w:r w:rsidRPr="00EC3DED">
        <w:rPr>
          <w:rFonts w:ascii="Arial" w:eastAsia="Times New Roman" w:hAnsi="Arial" w:cs="Arial"/>
        </w:rPr>
        <w:t>Proposed: Councillor</w:t>
      </w:r>
      <w:r w:rsidR="002368AC">
        <w:rPr>
          <w:rFonts w:ascii="Arial" w:eastAsia="Times New Roman" w:hAnsi="Arial" w:cs="Arial"/>
        </w:rPr>
        <w:t xml:space="preserve"> Charlie Bain Smith </w:t>
      </w:r>
    </w:p>
    <w:p w14:paraId="33370C59" w14:textId="6304BD22" w:rsidR="00956339" w:rsidRPr="00EC3DED" w:rsidRDefault="00956339" w:rsidP="00956339">
      <w:pPr>
        <w:pStyle w:val="Standard"/>
        <w:ind w:left="720"/>
        <w:jc w:val="both"/>
        <w:rPr>
          <w:rFonts w:ascii="Arial" w:eastAsia="Times New Roman" w:hAnsi="Arial" w:cs="Arial"/>
        </w:rPr>
      </w:pPr>
      <w:r w:rsidRPr="00EC3DED">
        <w:rPr>
          <w:rFonts w:ascii="Arial" w:eastAsia="Times New Roman" w:hAnsi="Arial" w:cs="Arial"/>
        </w:rPr>
        <w:t xml:space="preserve">Seconded: Councillor </w:t>
      </w:r>
      <w:r w:rsidR="002368AC">
        <w:rPr>
          <w:rFonts w:ascii="Arial" w:eastAsia="Times New Roman" w:hAnsi="Arial" w:cs="Arial"/>
        </w:rPr>
        <w:t>Jane Darling</w:t>
      </w:r>
    </w:p>
    <w:p w14:paraId="61E180B5" w14:textId="617A1B68" w:rsidR="00956339" w:rsidRDefault="00956339" w:rsidP="00956339">
      <w:pPr>
        <w:pStyle w:val="Standard"/>
        <w:ind w:left="720"/>
        <w:jc w:val="both"/>
        <w:rPr>
          <w:rFonts w:ascii="Arial" w:eastAsia="Times New Roman" w:hAnsi="Arial" w:cs="Arial"/>
        </w:rPr>
      </w:pPr>
      <w:r w:rsidRPr="00EC3DED">
        <w:rPr>
          <w:rFonts w:ascii="Arial" w:eastAsia="Times New Roman" w:hAnsi="Arial" w:cs="Arial"/>
        </w:rPr>
        <w:t>Voting:  F:</w:t>
      </w:r>
      <w:r>
        <w:rPr>
          <w:rFonts w:ascii="Arial" w:eastAsia="Times New Roman" w:hAnsi="Arial" w:cs="Arial"/>
        </w:rPr>
        <w:t xml:space="preserve"> </w:t>
      </w:r>
      <w:proofErr w:type="gramStart"/>
      <w:r w:rsidR="002368AC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</w:t>
      </w:r>
      <w:r w:rsidRPr="00EC3DED">
        <w:rPr>
          <w:rFonts w:ascii="Arial" w:eastAsia="Times New Roman" w:hAnsi="Arial" w:cs="Arial"/>
        </w:rPr>
        <w:t>,</w:t>
      </w:r>
      <w:proofErr w:type="gramEnd"/>
      <w:r w:rsidRPr="00EC3DED">
        <w:rPr>
          <w:rFonts w:ascii="Arial" w:eastAsia="Times New Roman" w:hAnsi="Arial" w:cs="Arial"/>
        </w:rPr>
        <w:t xml:space="preserve"> Ag:</w:t>
      </w:r>
      <w:r>
        <w:rPr>
          <w:rFonts w:ascii="Arial" w:eastAsia="Times New Roman" w:hAnsi="Arial" w:cs="Arial"/>
        </w:rPr>
        <w:t xml:space="preserve"> </w:t>
      </w:r>
      <w:proofErr w:type="gramStart"/>
      <w:r w:rsidR="002368AC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;</w:t>
      </w:r>
      <w:proofErr w:type="gramEnd"/>
      <w:r>
        <w:rPr>
          <w:rFonts w:ascii="Arial" w:eastAsia="Times New Roman" w:hAnsi="Arial" w:cs="Arial"/>
        </w:rPr>
        <w:t xml:space="preserve"> </w:t>
      </w:r>
      <w:r w:rsidRPr="00EC3DED">
        <w:rPr>
          <w:rFonts w:ascii="Arial" w:eastAsia="Times New Roman" w:hAnsi="Arial" w:cs="Arial"/>
        </w:rPr>
        <w:t>Ab:</w:t>
      </w:r>
      <w:r>
        <w:rPr>
          <w:rFonts w:ascii="Arial" w:eastAsia="Times New Roman" w:hAnsi="Arial" w:cs="Arial"/>
        </w:rPr>
        <w:t xml:space="preserve"> </w:t>
      </w:r>
      <w:r w:rsidR="002368AC">
        <w:rPr>
          <w:rFonts w:ascii="Arial" w:eastAsia="Times New Roman" w:hAnsi="Arial" w:cs="Arial"/>
        </w:rPr>
        <w:t>0</w:t>
      </w:r>
    </w:p>
    <w:p w14:paraId="23137972" w14:textId="77777777" w:rsidR="00956339" w:rsidRDefault="00956339" w:rsidP="00956339">
      <w:pPr>
        <w:pStyle w:val="Standard"/>
        <w:ind w:left="720"/>
        <w:jc w:val="both"/>
        <w:rPr>
          <w:rFonts w:ascii="Arial" w:eastAsia="Times New Roman" w:hAnsi="Arial" w:cs="Arial"/>
        </w:rPr>
      </w:pPr>
    </w:p>
    <w:p w14:paraId="3D26CE26" w14:textId="77777777" w:rsidR="00956339" w:rsidRDefault="00956339" w:rsidP="00956339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</w:r>
      <w:r w:rsidRPr="009E2CD8">
        <w:rPr>
          <w:rFonts w:ascii="Arial" w:hAnsi="Arial" w:cs="Arial"/>
          <w:b/>
          <w:bCs/>
        </w:rPr>
        <w:t>WEEKLY LIST</w:t>
      </w:r>
    </w:p>
    <w:p w14:paraId="14BF6970" w14:textId="2A2E9621" w:rsidR="00956339" w:rsidRDefault="00956339" w:rsidP="00956339">
      <w:pPr>
        <w:pStyle w:val="Standard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FE37CC">
        <w:rPr>
          <w:rFonts w:ascii="Arial" w:hAnsi="Arial" w:cs="Arial"/>
          <w:bCs/>
        </w:rPr>
        <w:t>Councillors not</w:t>
      </w:r>
      <w:r>
        <w:rPr>
          <w:rFonts w:ascii="Arial" w:hAnsi="Arial" w:cs="Arial"/>
          <w:bCs/>
        </w:rPr>
        <w:t>ed</w:t>
      </w:r>
      <w:r w:rsidRPr="00FE37CC">
        <w:rPr>
          <w:rFonts w:ascii="Arial" w:hAnsi="Arial" w:cs="Arial"/>
          <w:bCs/>
        </w:rPr>
        <w:t xml:space="preserve"> the comments sent to Folkestone &amp; Hythe District Council via the Weekly List</w:t>
      </w:r>
      <w:r>
        <w:rPr>
          <w:rFonts w:ascii="Arial" w:hAnsi="Arial" w:cs="Arial"/>
          <w:bCs/>
        </w:rPr>
        <w:t>s</w:t>
      </w:r>
      <w:r w:rsidRPr="00FE37CC">
        <w:rPr>
          <w:rFonts w:ascii="Arial" w:hAnsi="Arial" w:cs="Arial"/>
          <w:bCs/>
        </w:rPr>
        <w:t xml:space="preserve"> dated</w:t>
      </w:r>
      <w:r>
        <w:rPr>
          <w:rFonts w:ascii="Arial" w:hAnsi="Arial" w:cs="Arial"/>
          <w:bCs/>
        </w:rPr>
        <w:t xml:space="preserve"> </w:t>
      </w:r>
      <w:r w:rsidR="00632DF3">
        <w:rPr>
          <w:rFonts w:ascii="Arial" w:hAnsi="Arial" w:cs="Arial"/>
          <w:bCs/>
        </w:rPr>
        <w:t xml:space="preserve">27 February 2025 and </w:t>
      </w:r>
      <w:r w:rsidR="004D6D4E">
        <w:rPr>
          <w:rFonts w:ascii="Arial" w:hAnsi="Arial" w:cs="Arial"/>
          <w:bCs/>
        </w:rPr>
        <w:t>11 March</w:t>
      </w:r>
      <w:r>
        <w:rPr>
          <w:rFonts w:ascii="Arial" w:hAnsi="Arial" w:cs="Arial"/>
          <w:bCs/>
        </w:rPr>
        <w:t xml:space="preserve"> 2025.</w:t>
      </w:r>
    </w:p>
    <w:p w14:paraId="0E3CBB2B" w14:textId="77777777" w:rsidR="00956339" w:rsidRPr="00EC3DED" w:rsidRDefault="00956339" w:rsidP="00956339">
      <w:pPr>
        <w:pStyle w:val="Standard"/>
        <w:jc w:val="both"/>
        <w:rPr>
          <w:rFonts w:ascii="Arial" w:eastAsia="Times New Roman" w:hAnsi="Arial" w:cs="Arial"/>
        </w:rPr>
      </w:pPr>
    </w:p>
    <w:p w14:paraId="4AE50D0E" w14:textId="49C0FDCC" w:rsidR="00956339" w:rsidRPr="00EC3DED" w:rsidRDefault="00477E0F" w:rsidP="00956339">
      <w:pPr>
        <w:pStyle w:val="Standard"/>
        <w:ind w:left="720" w:hanging="720"/>
        <w:jc w:val="both"/>
        <w:rPr>
          <w:rFonts w:ascii="Arial" w:eastAsia="SimSun" w:hAnsi="Arial" w:cs="Arial"/>
          <w:b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t>5</w:t>
      </w:r>
      <w:r w:rsidR="00956339" w:rsidRPr="00EC3DED">
        <w:rPr>
          <w:rFonts w:ascii="Arial" w:eastAsia="SimSun" w:hAnsi="Arial" w:cs="Arial"/>
          <w:b/>
          <w:lang w:eastAsia="zh-CN" w:bidi="hi-IN"/>
        </w:rPr>
        <w:t>.</w:t>
      </w:r>
      <w:r w:rsidR="00956339" w:rsidRPr="00EC3DED">
        <w:rPr>
          <w:rFonts w:ascii="Arial" w:eastAsia="SimSun" w:hAnsi="Arial" w:cs="Arial"/>
          <w:b/>
          <w:lang w:eastAsia="zh-CN" w:bidi="hi-IN"/>
        </w:rPr>
        <w:tab/>
        <w:t>PLANNING APPLICATIONS</w:t>
      </w:r>
    </w:p>
    <w:p w14:paraId="5032A0E9" w14:textId="77777777" w:rsidR="00956339" w:rsidRPr="00EC3DED" w:rsidRDefault="00956339" w:rsidP="00956339">
      <w:pPr>
        <w:pStyle w:val="Standard"/>
        <w:ind w:left="720" w:hanging="720"/>
        <w:jc w:val="both"/>
        <w:rPr>
          <w:rFonts w:ascii="Arial" w:eastAsia="SimSun" w:hAnsi="Arial" w:cs="Arial"/>
          <w:bCs/>
          <w:lang w:eastAsia="zh-CN" w:bidi="hi-IN"/>
        </w:rPr>
      </w:pPr>
    </w:p>
    <w:p w14:paraId="4153E7C8" w14:textId="40720BA9" w:rsidR="00956339" w:rsidRPr="00EC3DED" w:rsidRDefault="00956339" w:rsidP="009563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DED">
        <w:rPr>
          <w:rFonts w:ascii="Arial" w:eastAsia="SimSun" w:hAnsi="Arial" w:cs="Arial"/>
          <w:bCs/>
          <w:sz w:val="24"/>
          <w:szCs w:val="24"/>
          <w:lang w:eastAsia="zh-CN" w:bidi="hi-IN"/>
        </w:rPr>
        <w:tab/>
      </w:r>
      <w:r w:rsidRPr="00EC3DED">
        <w:rPr>
          <w:rFonts w:ascii="Arial" w:hAnsi="Arial" w:cs="Arial"/>
          <w:bCs/>
          <w:sz w:val="24"/>
          <w:szCs w:val="24"/>
        </w:rPr>
        <w:t>Application no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="004F36BB" w:rsidRPr="00514A7E">
        <w:rPr>
          <w:rFonts w:ascii="Arial" w:hAnsi="Arial" w:cs="Arial"/>
          <w:bCs/>
          <w:sz w:val="24"/>
          <w:szCs w:val="24"/>
        </w:rPr>
        <w:t>25/0421/FH</w:t>
      </w:r>
    </w:p>
    <w:p w14:paraId="4AEFB507" w14:textId="7677B373" w:rsidR="00956339" w:rsidRPr="00EC3DED" w:rsidRDefault="00956339" w:rsidP="00956339">
      <w:pPr>
        <w:spacing w:after="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EC3DED">
        <w:rPr>
          <w:rFonts w:ascii="Arial" w:hAnsi="Arial" w:cs="Arial"/>
          <w:sz w:val="24"/>
          <w:szCs w:val="24"/>
        </w:rPr>
        <w:t xml:space="preserve"> </w:t>
      </w:r>
      <w:r w:rsidRPr="00EC3DED">
        <w:rPr>
          <w:rFonts w:ascii="Arial" w:hAnsi="Arial" w:cs="Arial"/>
          <w:sz w:val="24"/>
          <w:szCs w:val="24"/>
        </w:rPr>
        <w:tab/>
        <w:t>Location</w:t>
      </w:r>
      <w:r w:rsidRPr="00EC3DED">
        <w:rPr>
          <w:rFonts w:ascii="Arial" w:hAnsi="Arial" w:cs="Arial"/>
          <w:sz w:val="24"/>
          <w:szCs w:val="24"/>
        </w:rPr>
        <w:tab/>
      </w:r>
      <w:r w:rsidRPr="00EC3DED">
        <w:rPr>
          <w:rFonts w:ascii="Arial" w:hAnsi="Arial" w:cs="Arial"/>
          <w:sz w:val="24"/>
          <w:szCs w:val="24"/>
        </w:rPr>
        <w:tab/>
      </w:r>
      <w:r w:rsidR="004F36BB" w:rsidRPr="00514A7E">
        <w:rPr>
          <w:rFonts w:ascii="Arial" w:hAnsi="Arial" w:cs="Arial"/>
          <w:sz w:val="24"/>
          <w:szCs w:val="24"/>
        </w:rPr>
        <w:t>43 Sandgate Road</w:t>
      </w:r>
    </w:p>
    <w:p w14:paraId="6900B16C" w14:textId="20D8626C" w:rsidR="00956339" w:rsidRPr="00EC3DED" w:rsidRDefault="00956339" w:rsidP="00956339">
      <w:pPr>
        <w:spacing w:after="0"/>
        <w:ind w:left="2880" w:hanging="2160"/>
        <w:jc w:val="both"/>
        <w:rPr>
          <w:rFonts w:ascii="Arial" w:hAnsi="Arial" w:cs="Arial"/>
          <w:sz w:val="24"/>
          <w:szCs w:val="24"/>
        </w:rPr>
      </w:pPr>
      <w:r w:rsidRPr="00EC3DED">
        <w:rPr>
          <w:rFonts w:ascii="Arial" w:hAnsi="Arial" w:cs="Arial"/>
          <w:sz w:val="24"/>
          <w:szCs w:val="24"/>
        </w:rPr>
        <w:t>Proposal</w:t>
      </w:r>
      <w:r w:rsidRPr="00EC3DED">
        <w:rPr>
          <w:rFonts w:ascii="Arial" w:hAnsi="Arial" w:cs="Arial"/>
          <w:sz w:val="24"/>
          <w:szCs w:val="24"/>
        </w:rPr>
        <w:tab/>
      </w:r>
      <w:r w:rsidR="004F36BB" w:rsidRPr="00514A7E">
        <w:rPr>
          <w:rFonts w:ascii="Arial" w:hAnsi="Arial" w:cs="Arial"/>
          <w:sz w:val="24"/>
          <w:szCs w:val="24"/>
        </w:rPr>
        <w:t>Replace certain internal timber doors to comply with Health &amp; Safety and Security and repairing others</w:t>
      </w:r>
      <w:r w:rsidR="004F36BB">
        <w:rPr>
          <w:rFonts w:ascii="Arial" w:hAnsi="Arial" w:cs="Arial"/>
          <w:sz w:val="24"/>
          <w:szCs w:val="24"/>
        </w:rPr>
        <w:t>.</w:t>
      </w:r>
    </w:p>
    <w:p w14:paraId="5AA35AF1" w14:textId="5FD4B770" w:rsidR="00956339" w:rsidRPr="00EC3DED" w:rsidRDefault="00956339" w:rsidP="00956339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Closing date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4F36BB" w:rsidRPr="00514A7E">
        <w:rPr>
          <w:rFonts w:ascii="Arial" w:hAnsi="Arial" w:cs="Arial"/>
          <w:bCs/>
          <w:sz w:val="24"/>
          <w:szCs w:val="24"/>
        </w:rPr>
        <w:t>08/04/2025</w:t>
      </w:r>
    </w:p>
    <w:p w14:paraId="47E4C02B" w14:textId="6A10DEBE" w:rsidR="00956339" w:rsidRPr="00EC3DED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="00EC31E1">
        <w:rPr>
          <w:rFonts w:ascii="Arial" w:hAnsi="Arial" w:cs="Arial"/>
          <w:bCs/>
          <w:sz w:val="24"/>
          <w:szCs w:val="24"/>
        </w:rPr>
        <w:t>No Objection</w:t>
      </w:r>
    </w:p>
    <w:p w14:paraId="2DAD0BB0" w14:textId="77777777" w:rsidR="00956339" w:rsidRDefault="00956339" w:rsidP="00956339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62A61F26" w14:textId="377B2232" w:rsidR="00956339" w:rsidRPr="00EC3DED" w:rsidRDefault="00956339" w:rsidP="00956339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Application no</w:t>
      </w:r>
      <w:r w:rsidRPr="00EC3DED">
        <w:rPr>
          <w:rFonts w:ascii="Arial" w:hAnsi="Arial" w:cs="Arial"/>
          <w:b/>
          <w:sz w:val="24"/>
          <w:szCs w:val="24"/>
        </w:rPr>
        <w:tab/>
      </w:r>
      <w:r w:rsidR="004F36BB" w:rsidRPr="00E10E91">
        <w:rPr>
          <w:rFonts w:ascii="Arial" w:hAnsi="Arial" w:cs="Arial"/>
          <w:bCs/>
          <w:sz w:val="24"/>
          <w:szCs w:val="24"/>
        </w:rPr>
        <w:t>25/0428/FH/GPD</w:t>
      </w:r>
    </w:p>
    <w:p w14:paraId="1A05E832" w14:textId="54DAEF9B" w:rsidR="00956339" w:rsidRPr="00EC3DED" w:rsidRDefault="00956339" w:rsidP="00956339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Location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/>
          <w:sz w:val="24"/>
          <w:szCs w:val="24"/>
        </w:rPr>
        <w:tab/>
      </w:r>
      <w:r w:rsidR="004F36BB" w:rsidRPr="00E10E91">
        <w:rPr>
          <w:rFonts w:ascii="Arial" w:hAnsi="Arial" w:cs="Arial"/>
          <w:bCs/>
          <w:sz w:val="24"/>
          <w:szCs w:val="24"/>
        </w:rPr>
        <w:t>10 P</w:t>
      </w:r>
      <w:r w:rsidR="004F36BB">
        <w:rPr>
          <w:rFonts w:ascii="Arial" w:hAnsi="Arial" w:cs="Arial"/>
          <w:bCs/>
          <w:sz w:val="24"/>
          <w:szCs w:val="24"/>
        </w:rPr>
        <w:t>enfold</w:t>
      </w:r>
      <w:r w:rsidR="004F36BB" w:rsidRPr="00E10E91">
        <w:rPr>
          <w:rFonts w:ascii="Arial" w:hAnsi="Arial" w:cs="Arial"/>
          <w:bCs/>
          <w:sz w:val="24"/>
          <w:szCs w:val="24"/>
        </w:rPr>
        <w:t xml:space="preserve"> R</w:t>
      </w:r>
      <w:r w:rsidR="004F36BB">
        <w:rPr>
          <w:rFonts w:ascii="Arial" w:hAnsi="Arial" w:cs="Arial"/>
          <w:bCs/>
          <w:sz w:val="24"/>
          <w:szCs w:val="24"/>
        </w:rPr>
        <w:t>oad</w:t>
      </w:r>
    </w:p>
    <w:p w14:paraId="6FA99583" w14:textId="3C3BF96F" w:rsidR="00956339" w:rsidRPr="00EC3DED" w:rsidRDefault="00956339" w:rsidP="00956339">
      <w:pPr>
        <w:pStyle w:val="NormalWeb"/>
        <w:spacing w:before="0" w:beforeAutospacing="0" w:after="0" w:afterAutospacing="0" w:line="276" w:lineRule="auto"/>
        <w:ind w:left="2940" w:hanging="2220"/>
        <w:rPr>
          <w:rFonts w:ascii="Arial" w:hAnsi="Arial" w:cs="Arial"/>
          <w:b/>
        </w:rPr>
      </w:pPr>
      <w:r w:rsidRPr="00EC3DED">
        <w:rPr>
          <w:rFonts w:ascii="Arial" w:hAnsi="Arial" w:cs="Arial"/>
          <w:bCs/>
        </w:rPr>
        <w:t>Proposal</w:t>
      </w:r>
      <w:r w:rsidRPr="00EC3DED">
        <w:rPr>
          <w:rFonts w:ascii="Arial" w:hAnsi="Arial" w:cs="Arial"/>
          <w:bCs/>
        </w:rPr>
        <w:tab/>
      </w:r>
      <w:r w:rsidR="004F36BB" w:rsidRPr="00E10E91">
        <w:rPr>
          <w:rFonts w:ascii="Arial" w:hAnsi="Arial" w:cs="Arial"/>
          <w:bCs/>
        </w:rPr>
        <w:t>Notification under the Town and Country Planning (General Permitted Development) (England) Order 2015 for a single storey rear extension</w:t>
      </w:r>
      <w:r w:rsidR="004F36BB">
        <w:rPr>
          <w:rFonts w:ascii="Arial" w:hAnsi="Arial" w:cs="Arial"/>
          <w:bCs/>
        </w:rPr>
        <w:t>.</w:t>
      </w:r>
    </w:p>
    <w:p w14:paraId="57D9AA24" w14:textId="40806C64" w:rsidR="00956339" w:rsidRPr="00EC3DED" w:rsidRDefault="00956339" w:rsidP="00956339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Closing date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F36BB" w:rsidRPr="004F36BB">
        <w:rPr>
          <w:rFonts w:ascii="Arial" w:hAnsi="Arial" w:cs="Arial"/>
          <w:bCs/>
          <w:sz w:val="24"/>
          <w:szCs w:val="24"/>
        </w:rPr>
        <w:t>02/04/2025</w:t>
      </w:r>
    </w:p>
    <w:p w14:paraId="289B06FA" w14:textId="502F9432" w:rsidR="00956339" w:rsidRPr="005D05DF" w:rsidRDefault="00956339" w:rsidP="005D05DF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lastRenderedPageBreak/>
        <w:t>Comment</w:t>
      </w:r>
      <w:r>
        <w:rPr>
          <w:rFonts w:ascii="Arial" w:hAnsi="Arial" w:cs="Arial"/>
          <w:bCs/>
          <w:sz w:val="24"/>
          <w:szCs w:val="24"/>
        </w:rPr>
        <w:tab/>
      </w:r>
      <w:r w:rsidR="00B94212">
        <w:rPr>
          <w:rFonts w:ascii="Arial" w:hAnsi="Arial" w:cs="Arial"/>
          <w:bCs/>
          <w:sz w:val="24"/>
          <w:szCs w:val="24"/>
        </w:rPr>
        <w:t>Object – Due</w:t>
      </w:r>
      <w:r w:rsidR="004E0884">
        <w:rPr>
          <w:rFonts w:ascii="Arial" w:hAnsi="Arial" w:cs="Arial"/>
          <w:bCs/>
          <w:sz w:val="24"/>
          <w:szCs w:val="24"/>
        </w:rPr>
        <w:t xml:space="preserve"> to</w:t>
      </w:r>
      <w:r w:rsidR="00B94212">
        <w:rPr>
          <w:rFonts w:ascii="Arial" w:hAnsi="Arial" w:cs="Arial"/>
          <w:bCs/>
          <w:sz w:val="24"/>
          <w:szCs w:val="24"/>
        </w:rPr>
        <w:t xml:space="preserve"> loss of light and ventilation to the inner dining/living room effecting the amenities of future occupants.</w:t>
      </w:r>
    </w:p>
    <w:p w14:paraId="5736FB36" w14:textId="77777777" w:rsidR="004E0884" w:rsidRDefault="004E0884" w:rsidP="00956339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Cs/>
        </w:rPr>
      </w:pPr>
    </w:p>
    <w:p w14:paraId="5E6762A2" w14:textId="132D9843" w:rsidR="00956339" w:rsidRPr="00EC3DED" w:rsidRDefault="00956339" w:rsidP="00956339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EC3DED">
        <w:rPr>
          <w:rFonts w:ascii="Arial" w:hAnsi="Arial" w:cs="Arial"/>
          <w:bCs/>
        </w:rPr>
        <w:t>Application no</w:t>
      </w:r>
      <w:r w:rsidRPr="00EC3DED">
        <w:rPr>
          <w:rFonts w:ascii="Arial" w:hAnsi="Arial" w:cs="Arial"/>
          <w:bCs/>
        </w:rPr>
        <w:tab/>
      </w:r>
      <w:r w:rsidR="005D05DF" w:rsidRPr="00EC24DB">
        <w:rPr>
          <w:rFonts w:ascii="Arial" w:hAnsi="Arial" w:cs="Arial"/>
          <w:bCs/>
        </w:rPr>
        <w:t>24/1931/FH</w:t>
      </w:r>
    </w:p>
    <w:p w14:paraId="3F3FDB6F" w14:textId="04FA3EB8" w:rsidR="00956339" w:rsidRPr="00EC3DED" w:rsidRDefault="00956339" w:rsidP="00956339">
      <w:pPr>
        <w:spacing w:after="0"/>
        <w:ind w:firstLine="720"/>
        <w:jc w:val="both"/>
        <w:rPr>
          <w:rStyle w:val="Strong"/>
          <w:rFonts w:ascii="Arial" w:hAnsi="Arial" w:cs="Arial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Location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5D05DF" w:rsidRPr="00EC24DB">
        <w:rPr>
          <w:rFonts w:ascii="Arial" w:hAnsi="Arial" w:cs="Arial"/>
          <w:bCs/>
          <w:sz w:val="24"/>
          <w:szCs w:val="24"/>
        </w:rPr>
        <w:t>Flat 1, 30 Grimston Gardens</w:t>
      </w:r>
    </w:p>
    <w:p w14:paraId="0FD21176" w14:textId="6C1730AC" w:rsidR="00956339" w:rsidRPr="001637D4" w:rsidRDefault="00956339" w:rsidP="00956339">
      <w:pPr>
        <w:spacing w:after="0" w:line="240" w:lineRule="auto"/>
        <w:ind w:left="2880" w:hanging="216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3DED">
        <w:rPr>
          <w:rFonts w:ascii="Arial" w:hAnsi="Arial" w:cs="Arial"/>
          <w:sz w:val="24"/>
          <w:szCs w:val="24"/>
        </w:rPr>
        <w:t>Proposal</w:t>
      </w:r>
      <w:r w:rsidRPr="00EC3DED">
        <w:rPr>
          <w:rFonts w:ascii="Arial" w:hAnsi="Arial" w:cs="Arial"/>
          <w:sz w:val="24"/>
          <w:szCs w:val="24"/>
        </w:rPr>
        <w:tab/>
      </w:r>
      <w:r w:rsidR="005D05DF" w:rsidRPr="00EC24DB">
        <w:rPr>
          <w:rFonts w:ascii="Arial" w:hAnsi="Arial" w:cs="Arial"/>
          <w:sz w:val="24"/>
          <w:szCs w:val="24"/>
        </w:rPr>
        <w:t>Retrospective application for the erection of garden wall including railings, double gate to the front and single side gate and installation of a new window</w:t>
      </w:r>
      <w:r w:rsidR="005D05DF">
        <w:rPr>
          <w:rFonts w:ascii="Arial" w:hAnsi="Arial" w:cs="Arial"/>
          <w:sz w:val="24"/>
          <w:szCs w:val="24"/>
        </w:rPr>
        <w:t>.</w:t>
      </w:r>
    </w:p>
    <w:p w14:paraId="08F49112" w14:textId="57855AFB" w:rsidR="00956339" w:rsidRPr="00EC3DED" w:rsidRDefault="00956339" w:rsidP="0095633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3DED">
        <w:rPr>
          <w:rFonts w:ascii="Arial" w:hAnsi="Arial" w:cs="Arial"/>
          <w:bCs/>
          <w:sz w:val="24"/>
          <w:szCs w:val="24"/>
        </w:rPr>
        <w:t>Closing date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5D05DF">
        <w:rPr>
          <w:rFonts w:ascii="Arial" w:hAnsi="Arial" w:cs="Arial"/>
          <w:bCs/>
          <w:sz w:val="24"/>
          <w:szCs w:val="24"/>
        </w:rPr>
        <w:t>17/04/2025</w:t>
      </w:r>
    </w:p>
    <w:p w14:paraId="296E11AB" w14:textId="70A33975" w:rsidR="00956339" w:rsidRPr="00EC3DED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="00BF421D">
        <w:rPr>
          <w:rFonts w:ascii="Arial" w:hAnsi="Arial" w:cs="Arial"/>
          <w:bCs/>
          <w:sz w:val="24"/>
          <w:szCs w:val="24"/>
        </w:rPr>
        <w:t xml:space="preserve">Object – Our only objection is the material for the proposed new window in UPVC. The UPVC would not conserve or enhance the character of the conservation area. </w:t>
      </w:r>
    </w:p>
    <w:p w14:paraId="7EA89473" w14:textId="77777777" w:rsidR="00956339" w:rsidRPr="00EC3DED" w:rsidRDefault="00956339" w:rsidP="00956339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453FCFC" w14:textId="2A1F322B" w:rsidR="00956339" w:rsidRPr="00EC3DED" w:rsidRDefault="00956339" w:rsidP="00956339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EC3DED">
        <w:rPr>
          <w:rFonts w:ascii="Arial" w:hAnsi="Arial" w:cs="Arial"/>
          <w:bCs/>
        </w:rPr>
        <w:t>Application no</w:t>
      </w:r>
      <w:r w:rsidRPr="00EC3DED">
        <w:rPr>
          <w:rFonts w:ascii="Arial" w:hAnsi="Arial" w:cs="Arial"/>
          <w:bCs/>
        </w:rPr>
        <w:tab/>
      </w:r>
      <w:r w:rsidR="005D05DF" w:rsidRPr="00EE27D6">
        <w:rPr>
          <w:rFonts w:ascii="Arial" w:hAnsi="Arial" w:cs="Arial"/>
          <w:bCs/>
        </w:rPr>
        <w:t>25/0374/FH</w:t>
      </w:r>
    </w:p>
    <w:p w14:paraId="451D171A" w14:textId="57BE3AAC" w:rsidR="00956339" w:rsidRPr="00EC3DED" w:rsidRDefault="00956339" w:rsidP="00956339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Location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5D05DF" w:rsidRPr="00EE27D6">
        <w:rPr>
          <w:rFonts w:ascii="Arial" w:hAnsi="Arial" w:cs="Arial"/>
          <w:bCs/>
          <w:sz w:val="24"/>
          <w:szCs w:val="24"/>
        </w:rPr>
        <w:t>Flat 6, 17 Grimston Gardens</w:t>
      </w:r>
    </w:p>
    <w:p w14:paraId="080C2C32" w14:textId="7DCE847B" w:rsidR="00956339" w:rsidRPr="00D67037" w:rsidRDefault="00956339" w:rsidP="00956339">
      <w:pPr>
        <w:spacing w:after="0"/>
        <w:ind w:left="2880" w:hanging="216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EC3DED">
        <w:rPr>
          <w:rFonts w:ascii="Arial" w:hAnsi="Arial" w:cs="Arial"/>
          <w:sz w:val="24"/>
          <w:szCs w:val="24"/>
        </w:rPr>
        <w:t>Proposal</w:t>
      </w:r>
      <w:r w:rsidRPr="00EC3DED">
        <w:rPr>
          <w:rFonts w:ascii="Arial" w:hAnsi="Arial" w:cs="Arial"/>
          <w:sz w:val="24"/>
          <w:szCs w:val="24"/>
        </w:rPr>
        <w:tab/>
      </w:r>
      <w:r w:rsidR="005D05DF" w:rsidRPr="005D05DF">
        <w:rPr>
          <w:rFonts w:ascii="Arial" w:hAnsi="Arial" w:cs="Arial"/>
          <w:sz w:val="24"/>
          <w:szCs w:val="24"/>
        </w:rPr>
        <w:t>Replacement of 6no. windows.</w:t>
      </w:r>
    </w:p>
    <w:p w14:paraId="56083548" w14:textId="7364744A" w:rsidR="00956339" w:rsidRPr="00EC3DED" w:rsidRDefault="00956339" w:rsidP="00956339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Closing date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5D05DF" w:rsidRPr="00EE27D6">
        <w:rPr>
          <w:rFonts w:ascii="Arial" w:hAnsi="Arial" w:cs="Arial"/>
          <w:bCs/>
          <w:sz w:val="24"/>
          <w:szCs w:val="24"/>
        </w:rPr>
        <w:t>08/04/2025</w:t>
      </w:r>
    </w:p>
    <w:p w14:paraId="13F0F110" w14:textId="56271C8B" w:rsidR="00956339" w:rsidRPr="00EC3DED" w:rsidRDefault="00956339" w:rsidP="00AC5A03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="00AC5A03">
        <w:rPr>
          <w:rFonts w:ascii="Arial" w:hAnsi="Arial" w:cs="Arial"/>
          <w:bCs/>
          <w:sz w:val="24"/>
          <w:szCs w:val="24"/>
        </w:rPr>
        <w:t xml:space="preserve">Object – on the grounds that the material and detailing of the window would not conserve or enhance the character of the conservation area. </w:t>
      </w:r>
    </w:p>
    <w:p w14:paraId="1D5CA77D" w14:textId="77777777" w:rsidR="00956339" w:rsidRPr="00EC3DED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</w:p>
    <w:p w14:paraId="0692347D" w14:textId="0CE997A0" w:rsidR="00956339" w:rsidRPr="00EC3DED" w:rsidRDefault="00956339" w:rsidP="00956339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EC3DED">
        <w:rPr>
          <w:rFonts w:ascii="Arial" w:hAnsi="Arial" w:cs="Arial"/>
          <w:bCs/>
        </w:rPr>
        <w:t>Application no</w:t>
      </w:r>
      <w:r w:rsidRPr="00EC3DED">
        <w:rPr>
          <w:rFonts w:ascii="Arial" w:hAnsi="Arial" w:cs="Arial"/>
          <w:bCs/>
        </w:rPr>
        <w:tab/>
      </w:r>
      <w:r w:rsidR="00F10354" w:rsidRPr="006C2A3A">
        <w:rPr>
          <w:rFonts w:ascii="Arial" w:hAnsi="Arial" w:cs="Arial"/>
          <w:bCs/>
        </w:rPr>
        <w:t>25/0459/FH</w:t>
      </w:r>
    </w:p>
    <w:p w14:paraId="31F45D3A" w14:textId="72D0CE84" w:rsidR="00956339" w:rsidRPr="00EC3DED" w:rsidRDefault="00956339" w:rsidP="00956339">
      <w:pPr>
        <w:spacing w:after="0"/>
        <w:ind w:firstLine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Location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F10354" w:rsidRPr="006C2A3A">
        <w:rPr>
          <w:rFonts w:ascii="Arial" w:hAnsi="Arial" w:cs="Arial"/>
          <w:bCs/>
          <w:sz w:val="24"/>
          <w:szCs w:val="24"/>
        </w:rPr>
        <w:t>63 Sandgate Road</w:t>
      </w:r>
    </w:p>
    <w:p w14:paraId="06A94E4B" w14:textId="65ED25D4" w:rsidR="00956339" w:rsidRPr="00EC3DED" w:rsidRDefault="00956339" w:rsidP="00956339">
      <w:pPr>
        <w:spacing w:after="0"/>
        <w:ind w:left="2880" w:hanging="216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EC3DED">
        <w:rPr>
          <w:rFonts w:ascii="Arial" w:hAnsi="Arial" w:cs="Arial"/>
          <w:sz w:val="24"/>
          <w:szCs w:val="24"/>
        </w:rPr>
        <w:t>Proposal</w:t>
      </w:r>
      <w:r w:rsidRPr="00EC3DED">
        <w:rPr>
          <w:rFonts w:ascii="Arial" w:hAnsi="Arial" w:cs="Arial"/>
          <w:sz w:val="24"/>
          <w:szCs w:val="24"/>
        </w:rPr>
        <w:tab/>
      </w:r>
      <w:r w:rsidR="00F10354" w:rsidRPr="006C2A3A">
        <w:rPr>
          <w:rFonts w:ascii="Arial" w:hAnsi="Arial" w:cs="Arial"/>
          <w:sz w:val="24"/>
          <w:szCs w:val="24"/>
        </w:rPr>
        <w:t>Retrospective installation of extraction and filtration equipment, silencers and air intakes on rear roof</w:t>
      </w:r>
      <w:r w:rsidR="00F10354">
        <w:rPr>
          <w:rFonts w:ascii="Arial" w:hAnsi="Arial" w:cs="Arial"/>
          <w:sz w:val="24"/>
          <w:szCs w:val="24"/>
        </w:rPr>
        <w:t>.</w:t>
      </w:r>
    </w:p>
    <w:p w14:paraId="282D4D05" w14:textId="306801FD" w:rsidR="00956339" w:rsidRPr="00EC3DED" w:rsidRDefault="00956339" w:rsidP="00956339">
      <w:pPr>
        <w:spacing w:after="0"/>
        <w:ind w:left="2160" w:hanging="1440"/>
        <w:jc w:val="both"/>
        <w:rPr>
          <w:rFonts w:ascii="Arial" w:hAnsi="Arial" w:cs="Arial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Closing date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F10354" w:rsidRPr="006C2A3A">
        <w:rPr>
          <w:rFonts w:ascii="Arial" w:hAnsi="Arial" w:cs="Arial"/>
          <w:bCs/>
          <w:sz w:val="24"/>
          <w:szCs w:val="24"/>
        </w:rPr>
        <w:t>08/04/2025</w:t>
      </w:r>
    </w:p>
    <w:p w14:paraId="6CF06E03" w14:textId="4E762A19" w:rsidR="00956339" w:rsidRPr="008203C9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="0042580F">
        <w:rPr>
          <w:rFonts w:ascii="Arial" w:hAnsi="Arial" w:cs="Arial"/>
          <w:bCs/>
          <w:sz w:val="24"/>
          <w:szCs w:val="24"/>
        </w:rPr>
        <w:t xml:space="preserve">No objection </w:t>
      </w:r>
    </w:p>
    <w:p w14:paraId="5EB967F1" w14:textId="77777777" w:rsidR="00956339" w:rsidRDefault="00956339" w:rsidP="00956339">
      <w:pPr>
        <w:spacing w:after="0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14:paraId="09D57653" w14:textId="55398CA1" w:rsidR="00956339" w:rsidRPr="00EC3DED" w:rsidRDefault="00956339" w:rsidP="00956339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EC3DED">
        <w:rPr>
          <w:rFonts w:ascii="Arial" w:hAnsi="Arial" w:cs="Arial"/>
          <w:bCs/>
        </w:rPr>
        <w:t>Application no</w:t>
      </w:r>
      <w:r w:rsidRPr="00EC3DED">
        <w:rPr>
          <w:rFonts w:ascii="Arial" w:hAnsi="Arial" w:cs="Arial"/>
          <w:bCs/>
        </w:rPr>
        <w:tab/>
      </w:r>
      <w:r w:rsidR="006176F0" w:rsidRPr="006176F0">
        <w:rPr>
          <w:rFonts w:ascii="Arial" w:hAnsi="Arial" w:cs="Arial"/>
          <w:bCs/>
        </w:rPr>
        <w:t>25/0457/FH</w:t>
      </w:r>
    </w:p>
    <w:p w14:paraId="5D290599" w14:textId="21305E22" w:rsidR="00956339" w:rsidRPr="00EC3DED" w:rsidRDefault="00956339" w:rsidP="00956339">
      <w:pPr>
        <w:spacing w:after="0"/>
        <w:ind w:left="2880" w:hanging="216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Location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="006176F0" w:rsidRPr="006176F0">
        <w:rPr>
          <w:rFonts w:ascii="Arial" w:hAnsi="Arial" w:cs="Arial"/>
          <w:bCs/>
          <w:sz w:val="24"/>
          <w:szCs w:val="24"/>
        </w:rPr>
        <w:t>7 D</w:t>
      </w:r>
      <w:r w:rsidR="006176F0">
        <w:rPr>
          <w:rFonts w:ascii="Arial" w:hAnsi="Arial" w:cs="Arial"/>
          <w:bCs/>
          <w:sz w:val="24"/>
          <w:szCs w:val="24"/>
        </w:rPr>
        <w:t>ennis Way</w:t>
      </w:r>
    </w:p>
    <w:p w14:paraId="09C8A84F" w14:textId="4CC5203D" w:rsidR="00956339" w:rsidRPr="00EC3DED" w:rsidRDefault="00956339" w:rsidP="00956339">
      <w:pPr>
        <w:spacing w:after="0"/>
        <w:ind w:left="2880" w:hanging="216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EC3DED">
        <w:rPr>
          <w:rFonts w:ascii="Arial" w:hAnsi="Arial" w:cs="Arial"/>
          <w:sz w:val="24"/>
          <w:szCs w:val="24"/>
        </w:rPr>
        <w:t>Proposal</w:t>
      </w:r>
      <w:r w:rsidRPr="00EC3DED">
        <w:rPr>
          <w:rFonts w:ascii="Arial" w:hAnsi="Arial" w:cs="Arial"/>
          <w:sz w:val="24"/>
          <w:szCs w:val="24"/>
        </w:rPr>
        <w:tab/>
      </w:r>
      <w:r w:rsidR="006176F0" w:rsidRPr="006176F0">
        <w:rPr>
          <w:rFonts w:ascii="Arial" w:hAnsi="Arial" w:cs="Arial"/>
          <w:sz w:val="24"/>
          <w:szCs w:val="24"/>
        </w:rPr>
        <w:t>Hip to gable loft conversion with rear flat roof dormer</w:t>
      </w:r>
      <w:r w:rsidR="006176F0">
        <w:rPr>
          <w:rFonts w:ascii="Arial" w:hAnsi="Arial" w:cs="Arial"/>
          <w:sz w:val="24"/>
          <w:szCs w:val="24"/>
        </w:rPr>
        <w:t>.</w:t>
      </w:r>
    </w:p>
    <w:p w14:paraId="71ED9D7D" w14:textId="2311CDC6" w:rsidR="00956339" w:rsidRPr="00EC3DED" w:rsidRDefault="00956339" w:rsidP="00956339">
      <w:pPr>
        <w:spacing w:after="0"/>
        <w:ind w:left="2160" w:hanging="1440"/>
        <w:jc w:val="both"/>
        <w:rPr>
          <w:rFonts w:ascii="Arial" w:hAnsi="Arial" w:cs="Arial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Closing date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6176F0" w:rsidRPr="006176F0">
        <w:rPr>
          <w:rFonts w:ascii="Arial" w:hAnsi="Arial" w:cs="Arial"/>
          <w:bCs/>
          <w:sz w:val="24"/>
          <w:szCs w:val="24"/>
        </w:rPr>
        <w:t>08/04/2025</w:t>
      </w:r>
    </w:p>
    <w:p w14:paraId="43BFA67E" w14:textId="1A933E7D" w:rsidR="00956339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>
        <w:rPr>
          <w:rFonts w:ascii="Arial" w:hAnsi="Arial" w:cs="Arial"/>
          <w:bCs/>
          <w:sz w:val="24"/>
          <w:szCs w:val="24"/>
        </w:rPr>
        <w:tab/>
      </w:r>
      <w:r w:rsidR="00127C65">
        <w:rPr>
          <w:rFonts w:ascii="Arial" w:hAnsi="Arial" w:cs="Arial"/>
          <w:bCs/>
          <w:sz w:val="24"/>
          <w:szCs w:val="24"/>
        </w:rPr>
        <w:t xml:space="preserve">No objection </w:t>
      </w:r>
    </w:p>
    <w:p w14:paraId="3F243CD0" w14:textId="77777777" w:rsidR="00361EFC" w:rsidRPr="00EC3DED" w:rsidRDefault="00361EFC" w:rsidP="00956339">
      <w:pPr>
        <w:spacing w:after="0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14:paraId="25A5EE2D" w14:textId="7936E97D" w:rsidR="00477E0F" w:rsidRPr="00EC3DED" w:rsidRDefault="00477E0F" w:rsidP="00477E0F">
      <w:pPr>
        <w:pStyle w:val="Standard"/>
        <w:ind w:left="720" w:hanging="720"/>
        <w:jc w:val="both"/>
        <w:rPr>
          <w:rFonts w:ascii="Arial" w:eastAsia="SimSun" w:hAnsi="Arial" w:cs="Arial"/>
          <w:b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t>6</w:t>
      </w:r>
      <w:r w:rsidRPr="00EC3DED">
        <w:rPr>
          <w:rFonts w:ascii="Arial" w:eastAsia="SimSun" w:hAnsi="Arial" w:cs="Arial"/>
          <w:b/>
          <w:lang w:eastAsia="zh-CN" w:bidi="hi-IN"/>
        </w:rPr>
        <w:t>.</w:t>
      </w:r>
      <w:r w:rsidRPr="00EC3DED">
        <w:rPr>
          <w:rFonts w:ascii="Arial" w:eastAsia="SimSun" w:hAnsi="Arial" w:cs="Arial"/>
          <w:b/>
          <w:lang w:eastAsia="zh-CN" w:bidi="hi-IN"/>
        </w:rPr>
        <w:tab/>
      </w:r>
      <w:r>
        <w:rPr>
          <w:rFonts w:ascii="Arial" w:eastAsia="SimSun" w:hAnsi="Arial" w:cs="Arial"/>
          <w:b/>
          <w:lang w:eastAsia="zh-CN" w:bidi="hi-IN"/>
        </w:rPr>
        <w:t>PREMISES LICENCES</w:t>
      </w:r>
    </w:p>
    <w:p w14:paraId="245E330C" w14:textId="77777777" w:rsidR="00956339" w:rsidRPr="00EC3DED" w:rsidRDefault="00956339" w:rsidP="00956339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4CD91BBD" w14:textId="5D12ECB1" w:rsidR="00956339" w:rsidRPr="005326E3" w:rsidRDefault="00956339" w:rsidP="00956339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bCs/>
        </w:rPr>
      </w:pPr>
      <w:r w:rsidRPr="00614385">
        <w:rPr>
          <w:rFonts w:ascii="Arial" w:hAnsi="Arial" w:cs="Arial"/>
          <w:bCs/>
        </w:rPr>
        <w:t>Application no</w:t>
      </w:r>
      <w:r w:rsidRPr="00614385">
        <w:rPr>
          <w:rFonts w:ascii="Arial" w:hAnsi="Arial" w:cs="Arial"/>
          <w:bCs/>
        </w:rPr>
        <w:tab/>
      </w:r>
      <w:r w:rsidR="003C3A4D" w:rsidRPr="00C15C6F">
        <w:rPr>
          <w:rFonts w:ascii="Arial" w:hAnsi="Arial" w:cs="Arial"/>
          <w:bCs/>
        </w:rPr>
        <w:t>PR202502-114006</w:t>
      </w:r>
    </w:p>
    <w:p w14:paraId="400A0D55" w14:textId="1A6BB0EB" w:rsidR="00956339" w:rsidRPr="005326E3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614385">
        <w:rPr>
          <w:rFonts w:ascii="Arial" w:hAnsi="Arial" w:cs="Arial"/>
          <w:bCs/>
          <w:sz w:val="24"/>
          <w:szCs w:val="24"/>
        </w:rPr>
        <w:t>Location</w:t>
      </w:r>
      <w:r w:rsidRPr="00614385">
        <w:rPr>
          <w:rFonts w:ascii="Arial" w:hAnsi="Arial" w:cs="Arial"/>
          <w:bCs/>
          <w:sz w:val="24"/>
          <w:szCs w:val="24"/>
        </w:rPr>
        <w:tab/>
      </w:r>
      <w:r w:rsidR="003C3A4D" w:rsidRPr="00C15C6F">
        <w:rPr>
          <w:rFonts w:ascii="Arial" w:hAnsi="Arial" w:cs="Arial"/>
          <w:bCs/>
          <w:sz w:val="24"/>
          <w:szCs w:val="24"/>
        </w:rPr>
        <w:t>4 Cheriton High Street</w:t>
      </w:r>
    </w:p>
    <w:p w14:paraId="5CAE5064" w14:textId="6FD59882" w:rsidR="00956339" w:rsidRPr="00756708" w:rsidRDefault="00956339" w:rsidP="00956339">
      <w:pPr>
        <w:spacing w:after="0"/>
        <w:ind w:left="2880" w:hanging="216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756708">
        <w:rPr>
          <w:rFonts w:ascii="Arial" w:hAnsi="Arial" w:cs="Arial"/>
          <w:sz w:val="24"/>
          <w:szCs w:val="24"/>
        </w:rPr>
        <w:t>Proposal</w:t>
      </w:r>
      <w:r w:rsidRPr="00756708">
        <w:rPr>
          <w:rFonts w:ascii="Arial" w:hAnsi="Arial" w:cs="Arial"/>
          <w:sz w:val="24"/>
          <w:szCs w:val="24"/>
        </w:rPr>
        <w:tab/>
      </w:r>
      <w:r w:rsidR="003C3A4D" w:rsidRPr="00C15C6F">
        <w:rPr>
          <w:rFonts w:ascii="Arial" w:hAnsi="Arial" w:cs="Arial"/>
          <w:sz w:val="24"/>
          <w:szCs w:val="24"/>
        </w:rPr>
        <w:t>Recorded Music, Alcohol ON &amp; OFF Sales</w:t>
      </w:r>
      <w:r w:rsidR="003C3A4D">
        <w:rPr>
          <w:rFonts w:ascii="Arial" w:hAnsi="Arial" w:cs="Arial"/>
          <w:sz w:val="24"/>
          <w:szCs w:val="24"/>
        </w:rPr>
        <w:t>.</w:t>
      </w:r>
    </w:p>
    <w:p w14:paraId="264EF65B" w14:textId="6E4C1918" w:rsidR="00956339" w:rsidRDefault="00956339" w:rsidP="00956339">
      <w:pPr>
        <w:spacing w:after="0"/>
        <w:ind w:left="2160" w:hanging="1440"/>
        <w:jc w:val="both"/>
        <w:rPr>
          <w:rFonts w:ascii="Arial" w:hAnsi="Arial" w:cs="Arial"/>
          <w:bCs/>
          <w:sz w:val="24"/>
          <w:szCs w:val="24"/>
        </w:rPr>
      </w:pPr>
      <w:r w:rsidRPr="007141A5">
        <w:rPr>
          <w:rFonts w:ascii="Arial" w:hAnsi="Arial" w:cs="Arial"/>
          <w:bCs/>
          <w:sz w:val="24"/>
          <w:szCs w:val="24"/>
        </w:rPr>
        <w:t>Closing date</w:t>
      </w:r>
      <w:r w:rsidRPr="007141A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396451" w:rsidRPr="00C15C6F">
        <w:rPr>
          <w:rFonts w:ascii="Arial" w:hAnsi="Arial" w:cs="Arial"/>
          <w:bCs/>
          <w:sz w:val="24"/>
          <w:szCs w:val="24"/>
        </w:rPr>
        <w:t>07/04/2025</w:t>
      </w:r>
    </w:p>
    <w:p w14:paraId="3D5EE8E6" w14:textId="4895A478" w:rsidR="00396451" w:rsidRDefault="00956339" w:rsidP="00956339">
      <w:pPr>
        <w:spacing w:after="0"/>
        <w:ind w:left="2160" w:hanging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Comment</w:t>
      </w:r>
      <w:r>
        <w:rPr>
          <w:rFonts w:ascii="Arial" w:hAnsi="Arial" w:cs="Arial"/>
          <w:bCs/>
          <w:sz w:val="24"/>
          <w:szCs w:val="24"/>
        </w:rPr>
        <w:tab/>
      </w:r>
      <w:r w:rsidR="000E2336">
        <w:rPr>
          <w:rFonts w:ascii="Arial" w:hAnsi="Arial" w:cs="Arial"/>
          <w:bCs/>
          <w:sz w:val="24"/>
          <w:szCs w:val="24"/>
        </w:rPr>
        <w:tab/>
        <w:t xml:space="preserve">No objection </w:t>
      </w:r>
    </w:p>
    <w:p w14:paraId="57DCC35B" w14:textId="77777777" w:rsidR="00396451" w:rsidRDefault="00396451" w:rsidP="00956339">
      <w:pPr>
        <w:spacing w:after="0"/>
        <w:ind w:left="2160" w:hanging="1440"/>
        <w:jc w:val="both"/>
        <w:rPr>
          <w:rFonts w:ascii="Arial" w:hAnsi="Arial" w:cs="Arial"/>
          <w:bCs/>
          <w:sz w:val="24"/>
          <w:szCs w:val="24"/>
        </w:rPr>
      </w:pPr>
    </w:p>
    <w:p w14:paraId="4B3F6A3A" w14:textId="027BDBAC" w:rsidR="00396451" w:rsidRPr="00EC3DED" w:rsidRDefault="00396451" w:rsidP="00396451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EC3DED">
        <w:rPr>
          <w:rFonts w:ascii="Arial" w:hAnsi="Arial" w:cs="Arial"/>
          <w:bCs/>
        </w:rPr>
        <w:t>Application no</w:t>
      </w:r>
      <w:r w:rsidRPr="00EC3DED">
        <w:rPr>
          <w:rFonts w:ascii="Arial" w:hAnsi="Arial" w:cs="Arial"/>
          <w:bCs/>
        </w:rPr>
        <w:tab/>
      </w:r>
      <w:r w:rsidR="00183295" w:rsidRPr="00183295">
        <w:rPr>
          <w:rFonts w:ascii="Arial" w:hAnsi="Arial" w:cs="Arial"/>
          <w:bCs/>
        </w:rPr>
        <w:t>PR202502-113936</w:t>
      </w:r>
    </w:p>
    <w:p w14:paraId="5ADB09B0" w14:textId="75D45A88" w:rsidR="00396451" w:rsidRPr="00EC3DED" w:rsidRDefault="00396451" w:rsidP="00396451">
      <w:pPr>
        <w:spacing w:after="0"/>
        <w:ind w:left="2880" w:hanging="216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Location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="00183295" w:rsidRPr="00183295">
        <w:rPr>
          <w:rFonts w:ascii="Arial" w:hAnsi="Arial" w:cs="Arial"/>
          <w:bCs/>
          <w:sz w:val="24"/>
          <w:szCs w:val="24"/>
        </w:rPr>
        <w:t>The Blind Pig, 61 Tontine Street</w:t>
      </w:r>
    </w:p>
    <w:p w14:paraId="200F7DE1" w14:textId="0986EDA2" w:rsidR="00396451" w:rsidRPr="00EC3DED" w:rsidRDefault="00396451" w:rsidP="00396451">
      <w:pPr>
        <w:spacing w:after="0"/>
        <w:ind w:left="2880" w:hanging="216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EC3DED">
        <w:rPr>
          <w:rFonts w:ascii="Arial" w:hAnsi="Arial" w:cs="Arial"/>
          <w:sz w:val="24"/>
          <w:szCs w:val="24"/>
        </w:rPr>
        <w:lastRenderedPageBreak/>
        <w:t>Proposal</w:t>
      </w:r>
      <w:r w:rsidRPr="00EC3DED">
        <w:rPr>
          <w:rFonts w:ascii="Arial" w:hAnsi="Arial" w:cs="Arial"/>
          <w:sz w:val="24"/>
          <w:szCs w:val="24"/>
        </w:rPr>
        <w:tab/>
      </w:r>
      <w:r w:rsidR="00183295" w:rsidRPr="00183295">
        <w:rPr>
          <w:rFonts w:ascii="Arial" w:hAnsi="Arial" w:cs="Arial"/>
          <w:sz w:val="24"/>
          <w:szCs w:val="24"/>
        </w:rPr>
        <w:t>Films, Plays, Recorded Music, Alcohol ON &amp; OFF Sales.</w:t>
      </w:r>
    </w:p>
    <w:p w14:paraId="0D5CEB85" w14:textId="068142FC" w:rsidR="00396451" w:rsidRPr="00EC3DED" w:rsidRDefault="00396451" w:rsidP="00396451">
      <w:pPr>
        <w:spacing w:after="0"/>
        <w:ind w:left="2160" w:hanging="1440"/>
        <w:jc w:val="both"/>
        <w:rPr>
          <w:rFonts w:ascii="Arial" w:hAnsi="Arial" w:cs="Arial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Closing date</w:t>
      </w:r>
      <w:r w:rsidRPr="00EC3DED">
        <w:rPr>
          <w:rFonts w:ascii="Arial" w:hAnsi="Arial" w:cs="Arial"/>
          <w:bCs/>
          <w:sz w:val="24"/>
          <w:szCs w:val="24"/>
        </w:rPr>
        <w:tab/>
      </w:r>
      <w:r w:rsidRPr="00EC3DED">
        <w:rPr>
          <w:rFonts w:ascii="Arial" w:hAnsi="Arial" w:cs="Arial"/>
          <w:bCs/>
          <w:sz w:val="24"/>
          <w:szCs w:val="24"/>
        </w:rPr>
        <w:tab/>
      </w:r>
      <w:r w:rsidR="00183295" w:rsidRPr="00183295">
        <w:rPr>
          <w:rFonts w:ascii="Arial" w:hAnsi="Arial" w:cs="Arial"/>
          <w:bCs/>
          <w:sz w:val="24"/>
          <w:szCs w:val="24"/>
        </w:rPr>
        <w:t>09/04/2025</w:t>
      </w:r>
    </w:p>
    <w:p w14:paraId="3E4DB55C" w14:textId="0739E9F0" w:rsidR="00956339" w:rsidRPr="007141A5" w:rsidRDefault="00396451" w:rsidP="00396451">
      <w:pPr>
        <w:spacing w:after="0"/>
        <w:ind w:left="2160" w:hanging="1440"/>
        <w:jc w:val="both"/>
        <w:rPr>
          <w:rFonts w:ascii="Arial" w:hAnsi="Arial" w:cs="Arial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 w:rsidR="00956339">
        <w:rPr>
          <w:rFonts w:ascii="Arial" w:hAnsi="Arial" w:cs="Arial"/>
          <w:bCs/>
          <w:sz w:val="24"/>
          <w:szCs w:val="24"/>
        </w:rPr>
        <w:tab/>
      </w:r>
      <w:r w:rsidR="000E2336">
        <w:rPr>
          <w:rFonts w:ascii="Arial" w:hAnsi="Arial" w:cs="Arial"/>
          <w:bCs/>
          <w:sz w:val="24"/>
          <w:szCs w:val="24"/>
        </w:rPr>
        <w:tab/>
        <w:t xml:space="preserve">Noted – no details </w:t>
      </w:r>
    </w:p>
    <w:p w14:paraId="46335C05" w14:textId="77777777" w:rsidR="00956339" w:rsidRDefault="00956339" w:rsidP="00956339">
      <w:p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14:paraId="55161579" w14:textId="77777777" w:rsidR="00477E0F" w:rsidRDefault="00477E0F" w:rsidP="00956339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14:paraId="55B40DB6" w14:textId="77777777" w:rsidR="00477E0F" w:rsidRDefault="00477E0F" w:rsidP="00956339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14:paraId="59E2AED4" w14:textId="77777777" w:rsidR="00477E0F" w:rsidRDefault="00477E0F" w:rsidP="00956339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14:paraId="5A391C5E" w14:textId="77777777" w:rsidR="00477E0F" w:rsidRDefault="00477E0F" w:rsidP="00956339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14:paraId="3B5DFE3D" w14:textId="37BD624C" w:rsidR="00956339" w:rsidRPr="00EC3DED" w:rsidRDefault="00477E0F" w:rsidP="00956339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sz w:val="24"/>
          <w:szCs w:val="24"/>
          <w:lang w:eastAsia="zh-CN" w:bidi="hi-IN"/>
        </w:rPr>
        <w:t>7</w:t>
      </w:r>
      <w:r w:rsidR="00956339" w:rsidRPr="00361EFC">
        <w:rPr>
          <w:rFonts w:ascii="Arial" w:eastAsia="SimSun" w:hAnsi="Arial" w:cs="Arial"/>
          <w:b/>
          <w:sz w:val="24"/>
          <w:szCs w:val="24"/>
          <w:lang w:eastAsia="zh-CN" w:bidi="hi-IN"/>
        </w:rPr>
        <w:t>.</w:t>
      </w:r>
      <w:r w:rsidR="00956339" w:rsidRPr="00EC3DED">
        <w:rPr>
          <w:rFonts w:ascii="Arial" w:eastAsia="SimSun" w:hAnsi="Arial" w:cs="Arial"/>
          <w:b/>
          <w:sz w:val="24"/>
          <w:szCs w:val="24"/>
          <w:lang w:eastAsia="zh-CN" w:bidi="hi-IN"/>
        </w:rPr>
        <w:tab/>
        <w:t>LATE PLANNING APPLICATIONS</w:t>
      </w:r>
    </w:p>
    <w:p w14:paraId="1FEF3C82" w14:textId="77777777" w:rsidR="00956339" w:rsidRPr="00EC3DED" w:rsidRDefault="00956339" w:rsidP="00956339">
      <w:pPr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EC3DED">
        <w:rPr>
          <w:rFonts w:ascii="Arial" w:eastAsia="SimSun" w:hAnsi="Arial" w:cs="Arial"/>
          <w:b/>
          <w:sz w:val="24"/>
          <w:szCs w:val="24"/>
          <w:lang w:eastAsia="zh-CN" w:bidi="hi-IN"/>
        </w:rPr>
        <w:tab/>
      </w:r>
    </w:p>
    <w:p w14:paraId="37F1129B" w14:textId="77777777" w:rsidR="00956339" w:rsidRDefault="00956339" w:rsidP="00956339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66393CF" w14:textId="2471D852" w:rsidR="00956339" w:rsidRPr="007C6F15" w:rsidRDefault="00956339" w:rsidP="00956339">
      <w:pPr>
        <w:spacing w:after="0"/>
        <w:jc w:val="both"/>
        <w:rPr>
          <w:rFonts w:ascii="Arial" w:hAnsi="Arial" w:cs="Arial"/>
          <w:bCs/>
          <w:sz w:val="24"/>
          <w:szCs w:val="24"/>
          <w:vertAlign w:val="subscript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7C6F15">
        <w:rPr>
          <w:rFonts w:ascii="Arial" w:hAnsi="Arial" w:cs="Arial"/>
          <w:bCs/>
          <w:sz w:val="24"/>
          <w:szCs w:val="24"/>
        </w:rPr>
        <w:t>Application no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0D374B">
        <w:rPr>
          <w:rFonts w:ascii="Arial" w:hAnsi="Arial" w:cs="Arial"/>
          <w:bCs/>
          <w:sz w:val="24"/>
          <w:szCs w:val="24"/>
        </w:rPr>
        <w:t>25/</w:t>
      </w:r>
      <w:r w:rsidR="000D374B" w:rsidRPr="004A5497">
        <w:t xml:space="preserve"> </w:t>
      </w:r>
      <w:r w:rsidR="000D374B" w:rsidRPr="004A5497">
        <w:rPr>
          <w:rFonts w:ascii="Arial" w:hAnsi="Arial" w:cs="Arial"/>
          <w:bCs/>
          <w:sz w:val="24"/>
          <w:szCs w:val="24"/>
        </w:rPr>
        <w:t>0503/FH/TCA</w:t>
      </w:r>
    </w:p>
    <w:p w14:paraId="252A3B53" w14:textId="7F02325D" w:rsidR="00956339" w:rsidRPr="007C6F15" w:rsidRDefault="00956339" w:rsidP="00956339">
      <w:pPr>
        <w:spacing w:after="0"/>
        <w:ind w:left="2880" w:hanging="2160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Location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0D374B" w:rsidRPr="004A5497">
        <w:rPr>
          <w:rFonts w:ascii="Arial" w:hAnsi="Arial" w:cs="Arial"/>
          <w:bCs/>
          <w:sz w:val="24"/>
          <w:szCs w:val="24"/>
        </w:rPr>
        <w:t>13 Castle Mews</w:t>
      </w:r>
    </w:p>
    <w:p w14:paraId="6032B1CC" w14:textId="4B5948B4" w:rsidR="00956339" w:rsidRPr="007C6F15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Proposal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0D374B" w:rsidRPr="001216C6">
        <w:rPr>
          <w:rFonts w:ascii="Arial" w:hAnsi="Arial" w:cs="Arial"/>
          <w:bCs/>
          <w:sz w:val="24"/>
          <w:szCs w:val="24"/>
        </w:rPr>
        <w:t>Works to trees in a Conservation area comprising of Copper Beech - upper canopy reduction by up to 2 metres and reduction of lateral branches by up to 4 metres. Row of Conifers - height reduction by up to 5 metres</w:t>
      </w:r>
      <w:r w:rsidR="000D374B">
        <w:rPr>
          <w:rFonts w:ascii="Arial" w:hAnsi="Arial" w:cs="Arial"/>
          <w:bCs/>
          <w:sz w:val="24"/>
          <w:szCs w:val="24"/>
        </w:rPr>
        <w:t>.</w:t>
      </w:r>
    </w:p>
    <w:p w14:paraId="13DBC65D" w14:textId="4EE468AA" w:rsidR="00956339" w:rsidRPr="007C6F15" w:rsidRDefault="00956339" w:rsidP="00956339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Closing date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Pr="007C6F15">
        <w:rPr>
          <w:rFonts w:ascii="Arial" w:hAnsi="Arial" w:cs="Arial"/>
          <w:bCs/>
          <w:sz w:val="24"/>
          <w:szCs w:val="24"/>
        </w:rPr>
        <w:tab/>
      </w:r>
      <w:r w:rsidR="000D374B" w:rsidRPr="001216C6">
        <w:rPr>
          <w:rFonts w:ascii="Arial" w:hAnsi="Arial" w:cs="Arial"/>
          <w:bCs/>
          <w:sz w:val="24"/>
          <w:szCs w:val="24"/>
        </w:rPr>
        <w:t>14/04/2025</w:t>
      </w:r>
    </w:p>
    <w:p w14:paraId="71559CCC" w14:textId="6A9E69E3" w:rsidR="00956339" w:rsidRPr="00806500" w:rsidRDefault="00956339" w:rsidP="00956339">
      <w:pPr>
        <w:spacing w:after="0"/>
        <w:ind w:left="2880" w:hanging="2160"/>
        <w:jc w:val="both"/>
        <w:rPr>
          <w:rFonts w:ascii="Arial" w:hAnsi="Arial" w:cs="Arial"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</w:t>
      </w:r>
      <w:r>
        <w:rPr>
          <w:rFonts w:ascii="Arial" w:hAnsi="Arial" w:cs="Arial"/>
          <w:bCs/>
          <w:sz w:val="24"/>
          <w:szCs w:val="24"/>
        </w:rPr>
        <w:t xml:space="preserve">t </w:t>
      </w:r>
      <w:r>
        <w:rPr>
          <w:rFonts w:ascii="Arial" w:hAnsi="Arial" w:cs="Arial"/>
          <w:bCs/>
          <w:sz w:val="24"/>
          <w:szCs w:val="24"/>
        </w:rPr>
        <w:tab/>
      </w:r>
      <w:r w:rsidR="000E2336">
        <w:rPr>
          <w:rFonts w:ascii="Arial" w:hAnsi="Arial" w:cs="Arial"/>
          <w:bCs/>
          <w:sz w:val="24"/>
          <w:szCs w:val="24"/>
        </w:rPr>
        <w:t xml:space="preserve">No objection </w:t>
      </w:r>
    </w:p>
    <w:p w14:paraId="7C6D3518" w14:textId="77777777" w:rsidR="00956339" w:rsidRDefault="00956339" w:rsidP="0095633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14:paraId="049AC4A5" w14:textId="2372C792" w:rsidR="00956339" w:rsidRPr="007C6F15" w:rsidRDefault="00956339" w:rsidP="00956339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  <w:vertAlign w:val="subscript"/>
        </w:rPr>
      </w:pPr>
      <w:r w:rsidRPr="007C6F15">
        <w:rPr>
          <w:rFonts w:ascii="Arial" w:hAnsi="Arial" w:cs="Arial"/>
          <w:bCs/>
          <w:sz w:val="24"/>
          <w:szCs w:val="24"/>
        </w:rPr>
        <w:t>Application no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0D374B">
        <w:rPr>
          <w:rFonts w:ascii="Arial" w:hAnsi="Arial" w:cs="Arial"/>
          <w:bCs/>
          <w:sz w:val="24"/>
          <w:szCs w:val="24"/>
        </w:rPr>
        <w:t>25/</w:t>
      </w:r>
      <w:r w:rsidR="000D374B" w:rsidRPr="00D96315">
        <w:rPr>
          <w:rFonts w:ascii="Arial" w:hAnsi="Arial" w:cs="Arial"/>
          <w:bCs/>
          <w:sz w:val="24"/>
          <w:szCs w:val="24"/>
        </w:rPr>
        <w:t>0510/FH/TCA</w:t>
      </w:r>
    </w:p>
    <w:p w14:paraId="4076A936" w14:textId="037F4F28" w:rsidR="00956339" w:rsidRPr="007C6F15" w:rsidRDefault="00956339" w:rsidP="00956339">
      <w:pPr>
        <w:spacing w:after="0"/>
        <w:ind w:left="2160" w:hanging="1440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Location</w:t>
      </w:r>
      <w:r w:rsidRPr="007C6F1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0D374B" w:rsidRPr="00D96315">
        <w:rPr>
          <w:rFonts w:ascii="Arial" w:hAnsi="Arial" w:cs="Arial"/>
          <w:bCs/>
          <w:sz w:val="24"/>
          <w:szCs w:val="24"/>
        </w:rPr>
        <w:t>The Metropole, The Leas</w:t>
      </w:r>
    </w:p>
    <w:p w14:paraId="23464A18" w14:textId="2A69D4E2" w:rsidR="00956339" w:rsidRPr="007C6F15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Proposal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0D374B" w:rsidRPr="00D96315">
        <w:rPr>
          <w:rFonts w:ascii="Arial" w:hAnsi="Arial" w:cs="Arial"/>
          <w:bCs/>
          <w:sz w:val="24"/>
          <w:szCs w:val="24"/>
        </w:rPr>
        <w:t>Works to trees in a Conservation area comprising of T1 Lime re pollard back to previous pollard points at 11 meters, T2 Rowan fell, T3. Arbutus fell stem, T4 Tamarisk fell</w:t>
      </w:r>
      <w:r w:rsidR="000D374B">
        <w:rPr>
          <w:rFonts w:ascii="Arial" w:hAnsi="Arial" w:cs="Arial"/>
          <w:bCs/>
          <w:sz w:val="24"/>
          <w:szCs w:val="24"/>
        </w:rPr>
        <w:t>.</w:t>
      </w:r>
    </w:p>
    <w:p w14:paraId="5A954D83" w14:textId="795B43C8" w:rsidR="00956339" w:rsidRPr="007C6F15" w:rsidRDefault="00956339" w:rsidP="00956339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Closing date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Pr="007C6F15">
        <w:rPr>
          <w:rFonts w:ascii="Arial" w:hAnsi="Arial" w:cs="Arial"/>
          <w:bCs/>
          <w:sz w:val="24"/>
          <w:szCs w:val="24"/>
        </w:rPr>
        <w:tab/>
      </w:r>
      <w:r w:rsidR="000D374B" w:rsidRPr="00D96315">
        <w:rPr>
          <w:rFonts w:ascii="Arial" w:hAnsi="Arial" w:cs="Arial"/>
          <w:bCs/>
          <w:sz w:val="24"/>
          <w:szCs w:val="24"/>
        </w:rPr>
        <w:t>11/04/2025</w:t>
      </w:r>
    </w:p>
    <w:p w14:paraId="3DB4FE61" w14:textId="5050430C" w:rsidR="00477E0F" w:rsidRDefault="00956339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 w:rsidR="000E2336">
        <w:rPr>
          <w:rFonts w:ascii="Arial" w:hAnsi="Arial" w:cs="Arial"/>
          <w:bCs/>
          <w:sz w:val="24"/>
          <w:szCs w:val="24"/>
        </w:rPr>
        <w:tab/>
        <w:t>Object – no details to justify the application</w:t>
      </w:r>
    </w:p>
    <w:p w14:paraId="1A13ED68" w14:textId="77777777" w:rsidR="00477E0F" w:rsidRDefault="00477E0F" w:rsidP="00956339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</w:p>
    <w:p w14:paraId="09875E5D" w14:textId="4E357646" w:rsidR="00477E0F" w:rsidRPr="007C6F15" w:rsidRDefault="00477E0F" w:rsidP="00477E0F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  <w:vertAlign w:val="subscript"/>
        </w:rPr>
      </w:pPr>
      <w:r w:rsidRPr="007C6F15">
        <w:rPr>
          <w:rFonts w:ascii="Arial" w:hAnsi="Arial" w:cs="Arial"/>
          <w:bCs/>
          <w:sz w:val="24"/>
          <w:szCs w:val="24"/>
        </w:rPr>
        <w:t>Application no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15642E" w:rsidRPr="00394FA7">
        <w:rPr>
          <w:rFonts w:ascii="Arial" w:hAnsi="Arial" w:cs="Arial"/>
          <w:bCs/>
          <w:sz w:val="24"/>
          <w:szCs w:val="24"/>
        </w:rPr>
        <w:t>25/0509/FH</w:t>
      </w:r>
    </w:p>
    <w:p w14:paraId="293BD660" w14:textId="1BE10920" w:rsidR="00477E0F" w:rsidRPr="007C6F15" w:rsidRDefault="00477E0F" w:rsidP="00477E0F">
      <w:pPr>
        <w:spacing w:after="0"/>
        <w:ind w:left="2160" w:hanging="1440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Location</w:t>
      </w:r>
      <w:r w:rsidRPr="007C6F1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5642E" w:rsidRPr="00394FA7">
        <w:rPr>
          <w:rFonts w:ascii="Arial" w:hAnsi="Arial" w:cs="Arial"/>
          <w:bCs/>
          <w:sz w:val="24"/>
          <w:szCs w:val="24"/>
        </w:rPr>
        <w:t>28 Walton Gardens</w:t>
      </w:r>
    </w:p>
    <w:p w14:paraId="779BEA60" w14:textId="30E19A1C" w:rsidR="00477E0F" w:rsidRPr="007C6F15" w:rsidRDefault="00477E0F" w:rsidP="00477E0F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Proposal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15642E" w:rsidRPr="00394FA7">
        <w:rPr>
          <w:rFonts w:ascii="Arial" w:hAnsi="Arial" w:cs="Arial"/>
          <w:bCs/>
          <w:sz w:val="24"/>
          <w:szCs w:val="24"/>
        </w:rPr>
        <w:t>Variation of conditions 2 (approved drawings) and 3 (materials) of planning permission 24/1608/FH to allow for change in design</w:t>
      </w:r>
      <w:r w:rsidR="0015642E">
        <w:rPr>
          <w:rFonts w:ascii="Arial" w:hAnsi="Arial" w:cs="Arial"/>
          <w:bCs/>
          <w:sz w:val="24"/>
          <w:szCs w:val="24"/>
        </w:rPr>
        <w:t>.</w:t>
      </w:r>
    </w:p>
    <w:p w14:paraId="337B6C59" w14:textId="7DE98313" w:rsidR="00477E0F" w:rsidRPr="007C6F15" w:rsidRDefault="00477E0F" w:rsidP="00477E0F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Closing date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Pr="007C6F15">
        <w:rPr>
          <w:rFonts w:ascii="Arial" w:hAnsi="Arial" w:cs="Arial"/>
          <w:bCs/>
          <w:sz w:val="24"/>
          <w:szCs w:val="24"/>
        </w:rPr>
        <w:tab/>
      </w:r>
      <w:r w:rsidR="0015642E" w:rsidRPr="00394FA7">
        <w:rPr>
          <w:rFonts w:ascii="Arial" w:hAnsi="Arial" w:cs="Arial"/>
          <w:bCs/>
          <w:sz w:val="24"/>
          <w:szCs w:val="24"/>
        </w:rPr>
        <w:t>14/04/2025</w:t>
      </w:r>
    </w:p>
    <w:p w14:paraId="3DF438A9" w14:textId="34B0BA97" w:rsidR="00477E0F" w:rsidRDefault="00477E0F" w:rsidP="00477E0F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 w:rsidR="00D633C0">
        <w:rPr>
          <w:rFonts w:ascii="Arial" w:hAnsi="Arial" w:cs="Arial"/>
          <w:bCs/>
          <w:sz w:val="24"/>
          <w:szCs w:val="24"/>
        </w:rPr>
        <w:tab/>
      </w:r>
      <w:r w:rsidR="00774C8C">
        <w:rPr>
          <w:rFonts w:ascii="Arial" w:hAnsi="Arial" w:cs="Arial"/>
          <w:bCs/>
          <w:sz w:val="24"/>
          <w:szCs w:val="24"/>
        </w:rPr>
        <w:t xml:space="preserve">No objection </w:t>
      </w:r>
    </w:p>
    <w:p w14:paraId="5B2D7250" w14:textId="77777777" w:rsidR="00477E0F" w:rsidRDefault="00477E0F" w:rsidP="00477E0F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</w:p>
    <w:p w14:paraId="79876012" w14:textId="5F7A0FBD" w:rsidR="00477E0F" w:rsidRPr="007C6F15" w:rsidRDefault="00477E0F" w:rsidP="00477E0F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  <w:vertAlign w:val="subscript"/>
        </w:rPr>
      </w:pPr>
      <w:r w:rsidRPr="007C6F15">
        <w:rPr>
          <w:rFonts w:ascii="Arial" w:hAnsi="Arial" w:cs="Arial"/>
          <w:bCs/>
          <w:sz w:val="24"/>
          <w:szCs w:val="24"/>
        </w:rPr>
        <w:t>Application no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15642E" w:rsidRPr="00E75CD0">
        <w:rPr>
          <w:rFonts w:ascii="Arial" w:hAnsi="Arial" w:cs="Arial"/>
          <w:bCs/>
          <w:sz w:val="24"/>
          <w:szCs w:val="24"/>
        </w:rPr>
        <w:t>25/0266/FH</w:t>
      </w:r>
    </w:p>
    <w:p w14:paraId="597D79CA" w14:textId="0C214306" w:rsidR="00477E0F" w:rsidRPr="007C6F15" w:rsidRDefault="00477E0F" w:rsidP="00477E0F">
      <w:pPr>
        <w:spacing w:after="0"/>
        <w:ind w:left="2160" w:hanging="1440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Location</w:t>
      </w:r>
      <w:r w:rsidRPr="007C6F1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5642E" w:rsidRPr="00E75CD0">
        <w:rPr>
          <w:rFonts w:ascii="Arial" w:hAnsi="Arial" w:cs="Arial"/>
          <w:bCs/>
          <w:sz w:val="24"/>
          <w:szCs w:val="24"/>
        </w:rPr>
        <w:t>The Samuel Peto, 23 Rendezvous Street</w:t>
      </w:r>
    </w:p>
    <w:p w14:paraId="3DB61FE9" w14:textId="5EE8D441" w:rsidR="00477E0F" w:rsidRPr="007C6F15" w:rsidRDefault="00477E0F" w:rsidP="00477E0F">
      <w:pPr>
        <w:spacing w:after="0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Proposal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="0015642E" w:rsidRPr="00E75CD0">
        <w:rPr>
          <w:rFonts w:ascii="Arial" w:hAnsi="Arial" w:cs="Arial"/>
          <w:bCs/>
          <w:sz w:val="24"/>
          <w:szCs w:val="24"/>
        </w:rPr>
        <w:t>Advertisement consent for the installation of individual letter signage to front elevation</w:t>
      </w:r>
      <w:r w:rsidR="0015642E">
        <w:rPr>
          <w:rFonts w:ascii="Arial" w:hAnsi="Arial" w:cs="Arial"/>
          <w:bCs/>
          <w:sz w:val="24"/>
          <w:szCs w:val="24"/>
        </w:rPr>
        <w:t>.</w:t>
      </w:r>
    </w:p>
    <w:p w14:paraId="0EF30C35" w14:textId="2A333367" w:rsidR="00477E0F" w:rsidRPr="007C6F15" w:rsidRDefault="00477E0F" w:rsidP="00477E0F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C6F15">
        <w:rPr>
          <w:rFonts w:ascii="Arial" w:hAnsi="Arial" w:cs="Arial"/>
          <w:bCs/>
          <w:sz w:val="24"/>
          <w:szCs w:val="24"/>
        </w:rPr>
        <w:t>Closing date</w:t>
      </w:r>
      <w:r w:rsidRPr="007C6F15">
        <w:rPr>
          <w:rFonts w:ascii="Arial" w:hAnsi="Arial" w:cs="Arial"/>
          <w:bCs/>
          <w:sz w:val="24"/>
          <w:szCs w:val="24"/>
        </w:rPr>
        <w:tab/>
      </w:r>
      <w:r w:rsidRPr="007C6F15">
        <w:rPr>
          <w:rFonts w:ascii="Arial" w:hAnsi="Arial" w:cs="Arial"/>
          <w:bCs/>
          <w:sz w:val="24"/>
          <w:szCs w:val="24"/>
        </w:rPr>
        <w:tab/>
      </w:r>
      <w:r w:rsidR="0015642E" w:rsidRPr="0000225F">
        <w:rPr>
          <w:rFonts w:ascii="Arial" w:hAnsi="Arial" w:cs="Arial"/>
          <w:bCs/>
          <w:sz w:val="24"/>
          <w:szCs w:val="24"/>
        </w:rPr>
        <w:t>15/04/2025</w:t>
      </w:r>
    </w:p>
    <w:p w14:paraId="2CCB8FC7" w14:textId="7F25524C" w:rsidR="00956339" w:rsidRPr="00EC3DED" w:rsidRDefault="00477E0F" w:rsidP="00477E0F">
      <w:pPr>
        <w:spacing w:after="0"/>
        <w:ind w:left="2880" w:hanging="2160"/>
        <w:jc w:val="both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EC3DED">
        <w:rPr>
          <w:rFonts w:ascii="Arial" w:hAnsi="Arial" w:cs="Arial"/>
          <w:bCs/>
          <w:sz w:val="24"/>
          <w:szCs w:val="24"/>
        </w:rPr>
        <w:t>Comment</w:t>
      </w:r>
      <w:r w:rsidR="00956339" w:rsidRPr="00EC3DED">
        <w:rPr>
          <w:rFonts w:ascii="Arial" w:hAnsi="Arial" w:cs="Arial"/>
          <w:bCs/>
          <w:sz w:val="24"/>
          <w:szCs w:val="24"/>
        </w:rPr>
        <w:tab/>
      </w:r>
      <w:r w:rsidR="00774C8C">
        <w:rPr>
          <w:rFonts w:ascii="Arial" w:hAnsi="Arial" w:cs="Arial"/>
          <w:bCs/>
          <w:sz w:val="24"/>
          <w:szCs w:val="24"/>
        </w:rPr>
        <w:t>No objection</w:t>
      </w:r>
    </w:p>
    <w:p w14:paraId="1857A26E" w14:textId="77777777" w:rsidR="00956339" w:rsidRPr="000F7B9F" w:rsidRDefault="00956339" w:rsidP="00956339">
      <w:pPr>
        <w:spacing w:after="0"/>
        <w:jc w:val="both"/>
        <w:rPr>
          <w:rFonts w:ascii="Arial" w:hAnsi="Arial" w:cs="Arial"/>
          <w:bCs/>
          <w:sz w:val="24"/>
          <w:szCs w:val="24"/>
          <w:vertAlign w:val="subscript"/>
        </w:rPr>
      </w:pPr>
    </w:p>
    <w:p w14:paraId="74FF2755" w14:textId="77777777" w:rsidR="00956339" w:rsidRPr="00EC3DED" w:rsidRDefault="00956339" w:rsidP="0095633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sz w:val="24"/>
          <w:szCs w:val="24"/>
          <w:lang w:eastAsia="zh-CN" w:bidi="hi-IN"/>
        </w:rPr>
        <w:lastRenderedPageBreak/>
        <w:t>6</w:t>
      </w:r>
      <w:r w:rsidRPr="00EC3DED">
        <w:rPr>
          <w:rFonts w:ascii="Arial" w:eastAsia="SimSun" w:hAnsi="Arial" w:cs="Arial"/>
          <w:b/>
          <w:sz w:val="24"/>
          <w:szCs w:val="24"/>
          <w:lang w:eastAsia="zh-CN" w:bidi="hi-IN"/>
        </w:rPr>
        <w:t>.</w:t>
      </w:r>
      <w:r w:rsidRPr="00EC3DED">
        <w:rPr>
          <w:rFonts w:ascii="Arial" w:eastAsia="SimSun" w:hAnsi="Arial" w:cs="Arial"/>
          <w:b/>
          <w:sz w:val="24"/>
          <w:szCs w:val="24"/>
          <w:lang w:eastAsia="zh-CN" w:bidi="hi-IN"/>
        </w:rPr>
        <w:tab/>
        <w:t>DATE OF NEXT MEETING</w:t>
      </w:r>
    </w:p>
    <w:p w14:paraId="7B94CBC1" w14:textId="56CFEB49" w:rsidR="00956339" w:rsidRPr="00EC3DED" w:rsidRDefault="00956339" w:rsidP="0095633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3779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Thursday</w:t>
      </w:r>
      <w:r w:rsidRPr="00EC3DE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361EF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24 April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2025 at 7pm.</w:t>
      </w:r>
    </w:p>
    <w:p w14:paraId="1659B044" w14:textId="77777777" w:rsidR="00956339" w:rsidRPr="00EC3DED" w:rsidRDefault="00956339" w:rsidP="0095633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9CBCBA4" w14:textId="77777777" w:rsidR="00956339" w:rsidRPr="00EC3DED" w:rsidRDefault="00956339" w:rsidP="0095633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A500920" w14:textId="7EED938C" w:rsidR="00956339" w:rsidRDefault="00956339" w:rsidP="00956339">
      <w:pPr>
        <w:jc w:val="both"/>
        <w:rPr>
          <w:rFonts w:ascii="Arial" w:hAnsi="Arial" w:cs="Arial"/>
          <w:bCs/>
          <w:sz w:val="24"/>
          <w:szCs w:val="24"/>
        </w:rPr>
      </w:pPr>
      <w:r w:rsidRPr="00EC3DED">
        <w:rPr>
          <w:rFonts w:ascii="Arial" w:hAnsi="Arial" w:cs="Arial"/>
          <w:bCs/>
          <w:sz w:val="24"/>
          <w:szCs w:val="24"/>
        </w:rPr>
        <w:t>The meeting concluded at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D7244">
        <w:rPr>
          <w:rFonts w:ascii="Arial" w:hAnsi="Arial" w:cs="Arial"/>
          <w:bCs/>
          <w:sz w:val="24"/>
          <w:szCs w:val="24"/>
        </w:rPr>
        <w:t xml:space="preserve">8:05 </w:t>
      </w:r>
      <w:r w:rsidRPr="00EC3DED">
        <w:rPr>
          <w:rFonts w:ascii="Arial" w:hAnsi="Arial" w:cs="Arial"/>
          <w:bCs/>
          <w:sz w:val="24"/>
          <w:szCs w:val="24"/>
        </w:rPr>
        <w:t>pm.</w:t>
      </w:r>
      <w:r w:rsidRPr="00EC3DE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1B7AF375" w14:textId="77777777" w:rsidR="00956339" w:rsidRDefault="00956339" w:rsidP="00956339">
      <w:pPr>
        <w:jc w:val="both"/>
        <w:rPr>
          <w:rFonts w:ascii="Arial" w:hAnsi="Arial" w:cs="Arial"/>
          <w:bCs/>
          <w:sz w:val="24"/>
          <w:szCs w:val="24"/>
        </w:rPr>
      </w:pPr>
    </w:p>
    <w:p w14:paraId="403B2640" w14:textId="3505EE21" w:rsidR="00956339" w:rsidRPr="0015642E" w:rsidRDefault="00956339" w:rsidP="0015642E">
      <w:pPr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  <w:r w:rsidRPr="00E55D97">
        <w:rPr>
          <w:rFonts w:ascii="Arial" w:eastAsia="Times New Roman" w:hAnsi="Arial" w:cs="Arial"/>
          <w:b/>
          <w:noProof/>
          <w:sz w:val="24"/>
          <w:szCs w:val="24"/>
        </w:rPr>
        <w:t>…..……………………… Chai</w:t>
      </w:r>
      <w:r w:rsidR="0015642E">
        <w:rPr>
          <w:rFonts w:ascii="Arial" w:eastAsia="Times New Roman" w:hAnsi="Arial" w:cs="Arial"/>
          <w:b/>
          <w:noProof/>
          <w:sz w:val="24"/>
          <w:szCs w:val="24"/>
        </w:rPr>
        <w:t>r</w:t>
      </w:r>
    </w:p>
    <w:sectPr w:rsidR="00956339" w:rsidRPr="0015642E" w:rsidSect="009563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40" w:bottom="567" w:left="1440" w:header="709" w:footer="709" w:gutter="0"/>
      <w:pgNumType w:start="15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A72A4" w14:textId="77777777" w:rsidR="003B060A" w:rsidRDefault="003B060A">
      <w:pPr>
        <w:spacing w:after="0" w:line="240" w:lineRule="auto"/>
      </w:pPr>
      <w:r>
        <w:separator/>
      </w:r>
    </w:p>
  </w:endnote>
  <w:endnote w:type="continuationSeparator" w:id="0">
    <w:p w14:paraId="456799B4" w14:textId="77777777" w:rsidR="003B060A" w:rsidRDefault="003B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68FF" w14:textId="77777777" w:rsidR="00183295" w:rsidRDefault="00183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F387" w14:textId="77777777" w:rsidR="00183295" w:rsidRDefault="00183295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68F05FDA" w14:textId="77777777" w:rsidR="00183295" w:rsidRPr="00B721E6" w:rsidRDefault="0018329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D6D5" w14:textId="77777777" w:rsidR="00183295" w:rsidRDefault="00183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DE10" w14:textId="77777777" w:rsidR="003B060A" w:rsidRDefault="003B060A">
      <w:pPr>
        <w:spacing w:after="0" w:line="240" w:lineRule="auto"/>
      </w:pPr>
      <w:r>
        <w:separator/>
      </w:r>
    </w:p>
  </w:footnote>
  <w:footnote w:type="continuationSeparator" w:id="0">
    <w:p w14:paraId="6AFE1ECF" w14:textId="77777777" w:rsidR="003B060A" w:rsidRDefault="003B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5901" w14:textId="77777777" w:rsidR="00183295" w:rsidRDefault="00183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3890642"/>
      <w:docPartObj>
        <w:docPartGallery w:val="Watermarks"/>
        <w:docPartUnique/>
      </w:docPartObj>
    </w:sdtPr>
    <w:sdtContent>
      <w:p w14:paraId="76563A62" w14:textId="0AE2C772" w:rsidR="00183295" w:rsidRDefault="00884D0B">
        <w:pPr>
          <w:pStyle w:val="Header"/>
        </w:pPr>
        <w:r>
          <w:rPr>
            <w:noProof/>
          </w:rPr>
          <w:pict w14:anchorId="244E9E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7785" w14:textId="77777777" w:rsidR="00183295" w:rsidRDefault="00183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39"/>
    <w:rsid w:val="000D374B"/>
    <w:rsid w:val="000E2336"/>
    <w:rsid w:val="000E789E"/>
    <w:rsid w:val="00127C65"/>
    <w:rsid w:val="0015642E"/>
    <w:rsid w:val="00183295"/>
    <w:rsid w:val="002368AC"/>
    <w:rsid w:val="002D439D"/>
    <w:rsid w:val="00361EFC"/>
    <w:rsid w:val="00396451"/>
    <w:rsid w:val="003A4474"/>
    <w:rsid w:val="003B060A"/>
    <w:rsid w:val="003C3A4D"/>
    <w:rsid w:val="00403C59"/>
    <w:rsid w:val="0041137B"/>
    <w:rsid w:val="0042580F"/>
    <w:rsid w:val="00477E0F"/>
    <w:rsid w:val="0048091D"/>
    <w:rsid w:val="004D6D4E"/>
    <w:rsid w:val="004E0884"/>
    <w:rsid w:val="004F36BB"/>
    <w:rsid w:val="005944D5"/>
    <w:rsid w:val="005D05DF"/>
    <w:rsid w:val="006176F0"/>
    <w:rsid w:val="00632DF3"/>
    <w:rsid w:val="00774C8C"/>
    <w:rsid w:val="007D7244"/>
    <w:rsid w:val="007E05D7"/>
    <w:rsid w:val="00880BBE"/>
    <w:rsid w:val="00884D0B"/>
    <w:rsid w:val="008B4645"/>
    <w:rsid w:val="00914E7F"/>
    <w:rsid w:val="00956339"/>
    <w:rsid w:val="00A22E91"/>
    <w:rsid w:val="00AC5A03"/>
    <w:rsid w:val="00B252F3"/>
    <w:rsid w:val="00B94212"/>
    <w:rsid w:val="00BF421D"/>
    <w:rsid w:val="00D25932"/>
    <w:rsid w:val="00D633C0"/>
    <w:rsid w:val="00DB1B81"/>
    <w:rsid w:val="00DB33AA"/>
    <w:rsid w:val="00DE035A"/>
    <w:rsid w:val="00E2537E"/>
    <w:rsid w:val="00EB714C"/>
    <w:rsid w:val="00EC31E1"/>
    <w:rsid w:val="00F10354"/>
    <w:rsid w:val="00F833BF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7523C1"/>
  <w15:chartTrackingRefBased/>
  <w15:docId w15:val="{831D1B08-59B8-4386-A111-02BA606A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3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3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3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3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3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3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33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33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33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33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3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3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6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3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6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33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56339"/>
    <w:pPr>
      <w:suppressAutoHyphens/>
      <w:autoSpaceDN w:val="0"/>
      <w:spacing w:after="0" w:line="240" w:lineRule="auto"/>
      <w:textAlignment w:val="baseline"/>
    </w:pPr>
    <w:rPr>
      <w:rFonts w:ascii="Arial, sans-serif" w:eastAsia="Calibri" w:hAnsi="Arial, sans-serif" w:cs="Arial, sans-serif"/>
      <w:color w:val="000000"/>
      <w:kern w:val="3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56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3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6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33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56339"/>
    <w:rPr>
      <w:b/>
      <w:bCs/>
    </w:rPr>
  </w:style>
  <w:style w:type="paragraph" w:styleId="NormalWeb">
    <w:name w:val="Normal (Web)"/>
    <w:basedOn w:val="Normal"/>
    <w:uiPriority w:val="99"/>
    <w:unhideWhenUsed/>
    <w:rsid w:val="00956339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176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Griffin</dc:creator>
  <cp:keywords/>
  <dc:description/>
  <cp:lastModifiedBy>Jennifer Griffin</cp:lastModifiedBy>
  <cp:revision>62</cp:revision>
  <cp:lastPrinted>2025-04-16T13:22:00Z</cp:lastPrinted>
  <dcterms:created xsi:type="dcterms:W3CDTF">2025-03-18T11:12:00Z</dcterms:created>
  <dcterms:modified xsi:type="dcterms:W3CDTF">2025-05-02T14:25:00Z</dcterms:modified>
</cp:coreProperties>
</file>